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601" w:rsidRDefault="009B3601" w:rsidP="000D1EDC">
      <w:pPr>
        <w:pStyle w:val="Heading1"/>
      </w:pPr>
      <w:r>
        <w:t>How to Hold Effective Kickoff Calls</w:t>
      </w:r>
    </w:p>
    <w:p w:rsidR="003843E9" w:rsidRDefault="003843E9" w:rsidP="00ED5010">
      <w:pPr>
        <w:pStyle w:val="Heading2"/>
      </w:pPr>
      <w:r w:rsidRPr="00ED5010">
        <w:t>Big Picture</w:t>
      </w:r>
    </w:p>
    <w:p w:rsidR="009B3601" w:rsidRPr="009B3601" w:rsidRDefault="009B3601" w:rsidP="009B3601"/>
    <w:p w:rsidR="003843E9" w:rsidRPr="009B3601" w:rsidRDefault="003843E9" w:rsidP="009B3601">
      <w:pPr>
        <w:pStyle w:val="ListParagraph"/>
        <w:numPr>
          <w:ilvl w:val="0"/>
          <w:numId w:val="9"/>
        </w:numPr>
        <w:rPr>
          <w:rFonts w:ascii="Arial" w:hAnsi="Arial" w:cs="Arial"/>
          <w:sz w:val="24"/>
        </w:rPr>
      </w:pPr>
      <w:r w:rsidRPr="009B3601">
        <w:rPr>
          <w:rFonts w:ascii="Arial" w:hAnsi="Arial" w:cs="Arial"/>
          <w:sz w:val="24"/>
        </w:rPr>
        <w:t xml:space="preserve">What </w:t>
      </w:r>
      <w:r w:rsidR="009B3601" w:rsidRPr="009B3601">
        <w:rPr>
          <w:rFonts w:ascii="Arial" w:hAnsi="Arial" w:cs="Arial"/>
          <w:sz w:val="24"/>
        </w:rPr>
        <w:t>information do you need to gather on the call</w:t>
      </w:r>
      <w:r w:rsidRPr="009B3601">
        <w:rPr>
          <w:rFonts w:ascii="Arial" w:hAnsi="Arial" w:cs="Arial"/>
          <w:sz w:val="24"/>
        </w:rPr>
        <w:t>?</w:t>
      </w:r>
    </w:p>
    <w:p w:rsidR="003843E9" w:rsidRPr="003843E9" w:rsidRDefault="003843E9" w:rsidP="003843E9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</w:t>
      </w:r>
    </w:p>
    <w:p w:rsidR="003843E9" w:rsidRDefault="003843E9" w:rsidP="003843E9">
      <w:pPr>
        <w:rPr>
          <w:rFonts w:ascii="Arial" w:hAnsi="Arial" w:cs="Arial"/>
          <w:sz w:val="24"/>
        </w:rPr>
      </w:pPr>
    </w:p>
    <w:p w:rsidR="003843E9" w:rsidRPr="003843E9" w:rsidRDefault="009B3601" w:rsidP="003843E9">
      <w:pPr>
        <w:pStyle w:val="ListParagraph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do you want your client to feel following the call</w:t>
      </w:r>
      <w:r w:rsidR="003843E9">
        <w:rPr>
          <w:rFonts w:ascii="Arial" w:hAnsi="Arial" w:cs="Arial"/>
          <w:sz w:val="24"/>
        </w:rPr>
        <w:t>?</w:t>
      </w:r>
    </w:p>
    <w:p w:rsidR="003843E9" w:rsidRDefault="003843E9" w:rsidP="003843E9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9B3601" w:rsidRDefault="009B3601" w:rsidP="003843E9">
      <w:pPr>
        <w:ind w:left="360"/>
        <w:rPr>
          <w:rFonts w:ascii="Arial" w:hAnsi="Arial" w:cs="Arial"/>
          <w:sz w:val="24"/>
        </w:rPr>
      </w:pPr>
    </w:p>
    <w:p w:rsidR="009B3601" w:rsidRPr="003843E9" w:rsidRDefault="009B3601" w:rsidP="009B3601">
      <w:pPr>
        <w:pStyle w:val="ListParagraph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will you accomplish both items?</w:t>
      </w:r>
    </w:p>
    <w:p w:rsidR="009B3601" w:rsidRPr="003843E9" w:rsidRDefault="009B3601" w:rsidP="009B3601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9B3601" w:rsidRPr="003843E9" w:rsidRDefault="009B3601" w:rsidP="003843E9">
      <w:pPr>
        <w:ind w:left="360"/>
        <w:rPr>
          <w:rFonts w:ascii="Arial" w:hAnsi="Arial" w:cs="Arial"/>
          <w:sz w:val="24"/>
        </w:rPr>
      </w:pPr>
    </w:p>
    <w:p w:rsidR="009B3601" w:rsidRDefault="009B3601" w:rsidP="009B3601">
      <w:pPr>
        <w:pStyle w:val="Heading2"/>
      </w:pPr>
    </w:p>
    <w:p w:rsidR="009B3601" w:rsidRDefault="009B3601" w:rsidP="009B3601">
      <w:pPr>
        <w:pStyle w:val="Heading2"/>
      </w:pPr>
      <w:r>
        <w:t>Checklist Pre Call</w:t>
      </w:r>
    </w:p>
    <w:p w:rsidR="002277B4" w:rsidRDefault="007555E1" w:rsidP="002277B4">
      <w:r>
        <w:t>□ Research the Client’s business</w:t>
      </w:r>
    </w:p>
    <w:p w:rsidR="007555E1" w:rsidRDefault="007555E1" w:rsidP="007555E1">
      <w:r>
        <w:t>□ Research the Client’s current LinkedIn pages</w:t>
      </w:r>
    </w:p>
    <w:p w:rsidR="007555E1" w:rsidRDefault="007555E1" w:rsidP="007555E1">
      <w:r>
        <w:t>□ Research the Client’s target</w:t>
      </w:r>
    </w:p>
    <w:p w:rsidR="007555E1" w:rsidRDefault="007555E1" w:rsidP="007555E1">
      <w:r>
        <w:t>□ Review sales notes</w:t>
      </w:r>
    </w:p>
    <w:p w:rsidR="007555E1" w:rsidRDefault="007555E1" w:rsidP="007555E1">
      <w:r>
        <w:t>□ Customize Campaign Planning Document</w:t>
      </w:r>
    </w:p>
    <w:p w:rsidR="007555E1" w:rsidRDefault="007555E1" w:rsidP="007555E1">
      <w:r>
        <w:t>□ Schedule Kickoff Call and Send Calendar Invite</w:t>
      </w:r>
    </w:p>
    <w:p w:rsidR="007555E1" w:rsidRPr="002277B4" w:rsidRDefault="007555E1" w:rsidP="007555E1">
      <w:r>
        <w:t>□ Send Campaign Planning Document for Client to Review/Complete</w:t>
      </w:r>
    </w:p>
    <w:p w:rsidR="007555E1" w:rsidRPr="002277B4" w:rsidRDefault="007555E1" w:rsidP="007555E1"/>
    <w:p w:rsidR="007555E1" w:rsidRPr="002277B4" w:rsidRDefault="007555E1" w:rsidP="007555E1"/>
    <w:p w:rsidR="007555E1" w:rsidRPr="002277B4" w:rsidRDefault="007555E1" w:rsidP="007555E1"/>
    <w:p w:rsidR="007555E1" w:rsidRPr="002277B4" w:rsidRDefault="007555E1" w:rsidP="007555E1"/>
    <w:p w:rsidR="007555E1" w:rsidRPr="002277B4" w:rsidRDefault="007555E1" w:rsidP="007555E1"/>
    <w:p w:rsidR="007555E1" w:rsidRPr="002277B4" w:rsidRDefault="007555E1" w:rsidP="002277B4"/>
    <w:p w:rsidR="009B3601" w:rsidRDefault="009B3601" w:rsidP="009B3601"/>
    <w:p w:rsidR="009B3601" w:rsidRDefault="009B3601" w:rsidP="009B3601">
      <w:pPr>
        <w:pStyle w:val="Heading2"/>
        <w:rPr>
          <w:sz w:val="20"/>
          <w:szCs w:val="20"/>
        </w:rPr>
      </w:pPr>
      <w:r>
        <w:t xml:space="preserve">Checklist </w:t>
      </w:r>
      <w:proofErr w:type="gramStart"/>
      <w:r>
        <w:t>During</w:t>
      </w:r>
      <w:proofErr w:type="gramEnd"/>
      <w:r>
        <w:t xml:space="preserve"> Call </w:t>
      </w:r>
      <w:r>
        <w:br/>
      </w:r>
      <w:r w:rsidRPr="009B3601">
        <w:rPr>
          <w:sz w:val="20"/>
          <w:szCs w:val="20"/>
        </w:rPr>
        <w:t xml:space="preserve">(the </w:t>
      </w:r>
      <w:r>
        <w:rPr>
          <w:sz w:val="20"/>
          <w:szCs w:val="20"/>
        </w:rPr>
        <w:t>most important aspects</w:t>
      </w:r>
      <w:r w:rsidRPr="009B3601">
        <w:rPr>
          <w:sz w:val="20"/>
          <w:szCs w:val="20"/>
        </w:rPr>
        <w:t xml:space="preserve"> – follow the Campaign Planning Document for a complete agenda)</w:t>
      </w:r>
    </w:p>
    <w:p w:rsidR="007555E1" w:rsidRDefault="007555E1" w:rsidP="007555E1">
      <w:r>
        <w:t>□ Build Rapport</w:t>
      </w:r>
    </w:p>
    <w:p w:rsidR="007555E1" w:rsidRDefault="007555E1" w:rsidP="007555E1">
      <w:r>
        <w:t>□ Explain every aspect of campaign</w:t>
      </w:r>
    </w:p>
    <w:p w:rsidR="007555E1" w:rsidRDefault="007555E1" w:rsidP="007555E1">
      <w:r>
        <w:t>□ Log into Client’s LinkedIn account</w:t>
      </w:r>
    </w:p>
    <w:p w:rsidR="007555E1" w:rsidRDefault="007555E1" w:rsidP="007555E1">
      <w:r>
        <w:t>□ Ask questions to get client to talk about their business, typical sales cycle, previous marketing efforts, etc.</w:t>
      </w:r>
    </w:p>
    <w:p w:rsidR="007555E1" w:rsidRPr="002277B4" w:rsidRDefault="007555E1" w:rsidP="007555E1">
      <w:r>
        <w:t>□ Discuss Client’s Prospect Profile at length</w:t>
      </w:r>
    </w:p>
    <w:p w:rsidR="007555E1" w:rsidRPr="002277B4" w:rsidRDefault="007555E1" w:rsidP="007555E1"/>
    <w:p w:rsidR="009B3601" w:rsidRDefault="009B3601" w:rsidP="009B3601"/>
    <w:p w:rsidR="009B3601" w:rsidRDefault="009B3601" w:rsidP="009B3601">
      <w:pPr>
        <w:pStyle w:val="Heading2"/>
      </w:pPr>
      <w:r>
        <w:t>Checklist Post Call</w:t>
      </w:r>
    </w:p>
    <w:p w:rsidR="007555E1" w:rsidRDefault="007555E1" w:rsidP="007555E1">
      <w:r>
        <w:t>□ Send Campaign Planning Document with call notes to client</w:t>
      </w:r>
    </w:p>
    <w:p w:rsidR="007555E1" w:rsidRDefault="007555E1" w:rsidP="007555E1">
      <w:r>
        <w:t>□ Set-up Calendar of Activity and tie dates of schedule to set-up activities with the client</w:t>
      </w:r>
    </w:p>
    <w:p w:rsidR="007555E1" w:rsidRDefault="007555E1" w:rsidP="007555E1">
      <w:r>
        <w:t>□ Research client’s target on LinkedIn and the web</w:t>
      </w:r>
    </w:p>
    <w:p w:rsidR="007555E1" w:rsidRPr="002277B4" w:rsidRDefault="007555E1" w:rsidP="007555E1">
      <w:r>
        <w:t>□ Start the campaign!</w:t>
      </w:r>
    </w:p>
    <w:p w:rsidR="007555E1" w:rsidRPr="002277B4" w:rsidRDefault="007555E1" w:rsidP="007555E1"/>
    <w:p w:rsidR="007555E1" w:rsidRPr="002277B4" w:rsidRDefault="007555E1" w:rsidP="007555E1"/>
    <w:p w:rsidR="000D1EDC" w:rsidRDefault="000D1EDC" w:rsidP="000D1EDC">
      <w:pPr>
        <w:pStyle w:val="Heading2"/>
      </w:pPr>
      <w:r>
        <w:t>Assignments:</w:t>
      </w:r>
    </w:p>
    <w:p w:rsidR="009B3601" w:rsidRPr="000D1EDC" w:rsidRDefault="000D1EDC" w:rsidP="009B36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List 5 items you’ll review on the Kick-off Call?</w:t>
      </w:r>
    </w:p>
    <w:p w:rsidR="000D1EDC" w:rsidRPr="003843E9" w:rsidRDefault="000D1EDC" w:rsidP="000D1EDC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0D1EDC" w:rsidRPr="003843E9" w:rsidRDefault="000D1EDC" w:rsidP="000D1EDC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0D1EDC" w:rsidRPr="003843E9" w:rsidRDefault="000D1EDC" w:rsidP="000D1EDC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0D1EDC" w:rsidRPr="003843E9" w:rsidRDefault="000D1EDC" w:rsidP="000D1EDC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0D1EDC" w:rsidRPr="003843E9" w:rsidRDefault="000D1EDC" w:rsidP="000D1EDC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0D1EDC" w:rsidRDefault="000D1EDC" w:rsidP="009B3601"/>
    <w:p w:rsidR="00C32720" w:rsidRDefault="00C32720" w:rsidP="000D1EDC">
      <w:pPr>
        <w:rPr>
          <w:rFonts w:ascii="Arial" w:hAnsi="Arial" w:cs="Arial"/>
          <w:sz w:val="24"/>
          <w:szCs w:val="24"/>
        </w:rPr>
      </w:pPr>
      <w:r w:rsidRPr="00C32720">
        <w:rPr>
          <w:rFonts w:ascii="Arial" w:hAnsi="Arial" w:cs="Arial"/>
          <w:sz w:val="24"/>
          <w:szCs w:val="24"/>
        </w:rPr>
        <w:t xml:space="preserve">2. Review the Shane </w:t>
      </w:r>
      <w:proofErr w:type="spellStart"/>
      <w:r w:rsidRPr="00C32720">
        <w:rPr>
          <w:rFonts w:ascii="Arial" w:hAnsi="Arial" w:cs="Arial"/>
          <w:sz w:val="24"/>
          <w:szCs w:val="24"/>
        </w:rPr>
        <w:t>Zilinskas</w:t>
      </w:r>
      <w:proofErr w:type="spellEnd"/>
      <w:r w:rsidRPr="00C32720">
        <w:rPr>
          <w:rFonts w:ascii="Arial" w:hAnsi="Arial" w:cs="Arial"/>
          <w:sz w:val="24"/>
          <w:szCs w:val="24"/>
        </w:rPr>
        <w:t xml:space="preserve"> kick-off meeting and fill out the campaign planning doc - (attached as a file to this module). </w:t>
      </w:r>
    </w:p>
    <w:p w:rsidR="00C32720" w:rsidRDefault="00C32720" w:rsidP="000D1EDC">
      <w:pPr>
        <w:ind w:left="360"/>
        <w:rPr>
          <w:rFonts w:ascii="Arial" w:hAnsi="Arial" w:cs="Arial"/>
          <w:sz w:val="24"/>
          <w:szCs w:val="24"/>
        </w:rPr>
      </w:pPr>
      <w:r w:rsidRPr="00C32720">
        <w:rPr>
          <w:rFonts w:ascii="Arial" w:hAnsi="Arial" w:cs="Arial"/>
          <w:sz w:val="24"/>
          <w:szCs w:val="24"/>
        </w:rPr>
        <w:lastRenderedPageBreak/>
        <w:t>3. Create a mock calendar of activity (including dates) for the deliverables included in the set-up phase.</w:t>
      </w:r>
      <w:bookmarkStart w:id="0" w:name="_GoBack"/>
      <w:bookmarkEnd w:id="0"/>
    </w:p>
    <w:p w:rsidR="000D1EDC" w:rsidRPr="003843E9" w:rsidRDefault="000D1EDC" w:rsidP="000D1EDC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0D1EDC" w:rsidRPr="003843E9" w:rsidRDefault="000D1EDC" w:rsidP="000D1EDC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0D1EDC" w:rsidRPr="003843E9" w:rsidRDefault="000D1EDC" w:rsidP="000D1EDC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0D1EDC" w:rsidRPr="003843E9" w:rsidRDefault="000D1EDC" w:rsidP="000D1EDC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0D1EDC" w:rsidRPr="003843E9" w:rsidRDefault="000D1EDC" w:rsidP="000D1EDC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0D1EDC" w:rsidRPr="003843E9" w:rsidRDefault="000D1EDC" w:rsidP="000D1EDC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0D1EDC" w:rsidRPr="003843E9" w:rsidRDefault="000D1EDC" w:rsidP="000D1EDC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0D1EDC" w:rsidRPr="003843E9" w:rsidRDefault="000D1EDC" w:rsidP="000D1EDC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0D1EDC" w:rsidRPr="003843E9" w:rsidRDefault="000D1EDC" w:rsidP="000D1EDC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0D1EDC" w:rsidRPr="003843E9" w:rsidRDefault="000D1EDC" w:rsidP="000D1EDC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0D1EDC" w:rsidRPr="003843E9" w:rsidRDefault="000D1EDC" w:rsidP="000D1EDC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0D1EDC" w:rsidRPr="003843E9" w:rsidRDefault="000D1EDC" w:rsidP="000D1EDC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0D1EDC" w:rsidRPr="003843E9" w:rsidRDefault="000D1EDC" w:rsidP="000D1EDC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0D1EDC" w:rsidRPr="003843E9" w:rsidRDefault="000D1EDC" w:rsidP="000D1EDC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0D1EDC" w:rsidRPr="003843E9" w:rsidRDefault="000D1EDC" w:rsidP="000D1EDC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0D1EDC" w:rsidRPr="000D1EDC" w:rsidRDefault="000D1EDC" w:rsidP="009B3601">
      <w:pPr>
        <w:rPr>
          <w:rFonts w:ascii="Arial" w:hAnsi="Arial" w:cs="Arial"/>
          <w:sz w:val="24"/>
          <w:szCs w:val="24"/>
        </w:rPr>
      </w:pPr>
    </w:p>
    <w:p w:rsidR="00F10ADE" w:rsidRDefault="00F10ADE">
      <w:pPr>
        <w:rPr>
          <w:rFonts w:ascii="Arial" w:hAnsi="Arial" w:cs="Arial"/>
          <w:b/>
          <w:sz w:val="36"/>
        </w:rPr>
      </w:pPr>
    </w:p>
    <w:p w:rsidR="003D16E3" w:rsidRPr="003D16E3" w:rsidRDefault="003D16E3" w:rsidP="003D16E3">
      <w:pPr>
        <w:rPr>
          <w:rFonts w:ascii="Arial" w:hAnsi="Arial" w:cs="Arial"/>
        </w:rPr>
      </w:pPr>
    </w:p>
    <w:p w:rsidR="00FF0A3A" w:rsidRDefault="00FF0A3A" w:rsidP="001E1E4B">
      <w:pPr>
        <w:rPr>
          <w:rFonts w:ascii="Arial" w:hAnsi="Arial" w:cs="Arial"/>
        </w:rPr>
      </w:pPr>
    </w:p>
    <w:p w:rsidR="00FF0A3A" w:rsidRPr="00FF0A3A" w:rsidRDefault="00FF0A3A" w:rsidP="00FF0A3A">
      <w:pPr>
        <w:ind w:firstLine="360"/>
        <w:rPr>
          <w:rFonts w:ascii="Arial" w:hAnsi="Arial" w:cs="Arial"/>
        </w:rPr>
      </w:pPr>
    </w:p>
    <w:sectPr w:rsidR="00FF0A3A" w:rsidRPr="00FF0A3A" w:rsidSect="00260BD5">
      <w:headerReference w:type="default" r:id="rId7"/>
      <w:footerReference w:type="default" r:id="rId8"/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8AC" w:rsidRDefault="00B758AC" w:rsidP="009C681C">
      <w:pPr>
        <w:spacing w:after="0" w:line="240" w:lineRule="auto"/>
      </w:pPr>
      <w:r>
        <w:separator/>
      </w:r>
    </w:p>
  </w:endnote>
  <w:endnote w:type="continuationSeparator" w:id="0">
    <w:p w:rsidR="00B758AC" w:rsidRDefault="00B758AC" w:rsidP="009C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28"/>
      </w:rPr>
      <w:id w:val="-1012991609"/>
      <w:docPartObj>
        <w:docPartGallery w:val="Page Numbers (Bottom of Page)"/>
        <w:docPartUnique/>
      </w:docPartObj>
    </w:sdtPr>
    <w:sdtEndPr>
      <w:rPr>
        <w:noProof/>
        <w:sz w:val="36"/>
      </w:rPr>
    </w:sdtEndPr>
    <w:sdtContent>
      <w:p w:rsidR="00AC1FC6" w:rsidRPr="00AC1FC6" w:rsidRDefault="00AC1FC6">
        <w:pPr>
          <w:pStyle w:val="Footer"/>
          <w:jc w:val="right"/>
          <w:rPr>
            <w:color w:val="FFFFFF" w:themeColor="background1"/>
            <w:sz w:val="36"/>
          </w:rPr>
        </w:pPr>
        <w:r w:rsidRPr="00AC1FC6">
          <w:rPr>
            <w:noProof/>
            <w:color w:val="FFFFFF" w:themeColor="background1"/>
            <w:sz w:val="36"/>
          </w:rPr>
          <mc:AlternateContent>
            <mc:Choice Requires="wps">
              <w:drawing>
                <wp:anchor distT="0" distB="0" distL="114300" distR="114300" simplePos="0" relativeHeight="251658239" behindDoc="1" locked="0" layoutInCell="1" allowOverlap="1" wp14:anchorId="232B7AA1" wp14:editId="560C474E">
                  <wp:simplePos x="0" y="0"/>
                  <wp:positionH relativeFrom="page">
                    <wp:posOffset>6400800</wp:posOffset>
                  </wp:positionH>
                  <wp:positionV relativeFrom="paragraph">
                    <wp:posOffset>-55245</wp:posOffset>
                  </wp:positionV>
                  <wp:extent cx="781050" cy="447675"/>
                  <wp:effectExtent l="0" t="0" r="19050" b="28575"/>
                  <wp:wrapNone/>
                  <wp:docPr id="15" name="Round Diagonal Corner Rectangle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81050" cy="447675"/>
                          </a:xfrm>
                          <a:prstGeom prst="round2DiagRect">
                            <a:avLst/>
                          </a:prstGeom>
                          <a:solidFill>
                            <a:srgbClr val="154170"/>
                          </a:solidFill>
                          <a:ln>
                            <a:solidFill>
                              <a:srgbClr val="2B5B8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2874BAA" id="Round Diagonal Corner Rectangle 15" o:spid="_x0000_s1026" style="position:absolute;margin-left:7in;margin-top:-4.35pt;width:61.5pt;height:35.2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81050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" path="m74614,l781050,r,l781050,373061v,41208,-33406,74614,-74614,74614l,447675r,l,74614c,33406,33406,,74614,xe" fillcolor="#154170" strokecolor="#2b5b87" strokeweight="1pt">
                  <v:stroke joinstyle="miter"/>
                  <v:path arrowok="t" o:connecttype="custom" o:connectlocs="74614,0;781050,0;781050,0;781050,373061;706436,447675;0,447675;0,447675;0,74614;74614,0" o:connectangles="0,0,0,0,0,0,0,0,0"/>
                  <w10:wrap anchorx="page"/>
                </v:shape>
              </w:pict>
            </mc:Fallback>
          </mc:AlternateContent>
        </w:r>
        <w:r w:rsidRPr="00AC1FC6">
          <w:rPr>
            <w:color w:val="FFFFFF" w:themeColor="background1"/>
            <w:sz w:val="36"/>
          </w:rPr>
          <w:fldChar w:fldCharType="begin"/>
        </w:r>
        <w:r w:rsidRPr="00AC1FC6">
          <w:rPr>
            <w:color w:val="FFFFFF" w:themeColor="background1"/>
            <w:sz w:val="36"/>
          </w:rPr>
          <w:instrText xml:space="preserve"> PAGE   \* MERGEFORMAT </w:instrText>
        </w:r>
        <w:r w:rsidRPr="00AC1FC6">
          <w:rPr>
            <w:color w:val="FFFFFF" w:themeColor="background1"/>
            <w:sz w:val="36"/>
          </w:rPr>
          <w:fldChar w:fldCharType="separate"/>
        </w:r>
        <w:r w:rsidR="00C32720">
          <w:rPr>
            <w:noProof/>
            <w:color w:val="FFFFFF" w:themeColor="background1"/>
            <w:sz w:val="36"/>
          </w:rPr>
          <w:t>1</w:t>
        </w:r>
        <w:r w:rsidRPr="00AC1FC6">
          <w:rPr>
            <w:noProof/>
            <w:color w:val="FFFFFF" w:themeColor="background1"/>
            <w:sz w:val="36"/>
          </w:rPr>
          <w:fldChar w:fldCharType="end"/>
        </w:r>
      </w:p>
    </w:sdtContent>
  </w:sdt>
  <w:p w:rsidR="00AC1FC6" w:rsidRDefault="00AC1F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8AC" w:rsidRDefault="00B758AC" w:rsidP="009C681C">
      <w:pPr>
        <w:spacing w:after="0" w:line="240" w:lineRule="auto"/>
      </w:pPr>
      <w:r>
        <w:separator/>
      </w:r>
    </w:p>
  </w:footnote>
  <w:footnote w:type="continuationSeparator" w:id="0">
    <w:p w:rsidR="00B758AC" w:rsidRDefault="00B758AC" w:rsidP="009C6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81C" w:rsidRDefault="00260BD5" w:rsidP="009C681C">
    <w:pPr>
      <w:pStyle w:val="Header"/>
      <w:tabs>
        <w:tab w:val="clear" w:pos="9360"/>
      </w:tabs>
      <w:ind w:left="-720" w:right="-72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07F795" wp14:editId="45B1DE1A">
          <wp:simplePos x="0" y="0"/>
          <wp:positionH relativeFrom="margin">
            <wp:posOffset>939114</wp:posOffset>
          </wp:positionH>
          <wp:positionV relativeFrom="topMargin">
            <wp:posOffset>321277</wp:posOffset>
          </wp:positionV>
          <wp:extent cx="4139786" cy="716606"/>
          <wp:effectExtent l="0" t="0" r="0" b="762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Appointment Generat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2412" cy="722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1F40"/>
    <w:multiLevelType w:val="multilevel"/>
    <w:tmpl w:val="2958A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24181"/>
    <w:multiLevelType w:val="hybridMultilevel"/>
    <w:tmpl w:val="D8EA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6141C"/>
    <w:multiLevelType w:val="hybridMultilevel"/>
    <w:tmpl w:val="5D1EA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22263"/>
    <w:multiLevelType w:val="hybridMultilevel"/>
    <w:tmpl w:val="FE9E9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F7D04"/>
    <w:multiLevelType w:val="hybridMultilevel"/>
    <w:tmpl w:val="5F104EBC"/>
    <w:lvl w:ilvl="0" w:tplc="84B457EC">
      <w:start w:val="1"/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62505A12"/>
    <w:multiLevelType w:val="hybridMultilevel"/>
    <w:tmpl w:val="8F647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71ADB"/>
    <w:multiLevelType w:val="hybridMultilevel"/>
    <w:tmpl w:val="EE502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E120C"/>
    <w:multiLevelType w:val="hybridMultilevel"/>
    <w:tmpl w:val="AAA05CF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34347A"/>
    <w:multiLevelType w:val="hybridMultilevel"/>
    <w:tmpl w:val="28B290B0"/>
    <w:lvl w:ilvl="0" w:tplc="37F40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57E6E"/>
    <w:multiLevelType w:val="hybridMultilevel"/>
    <w:tmpl w:val="49DAA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BA"/>
    <w:rsid w:val="000D1EDC"/>
    <w:rsid w:val="001E1E4B"/>
    <w:rsid w:val="002277B4"/>
    <w:rsid w:val="00260BD5"/>
    <w:rsid w:val="002B406E"/>
    <w:rsid w:val="003444D6"/>
    <w:rsid w:val="003843E9"/>
    <w:rsid w:val="003D16E3"/>
    <w:rsid w:val="00406053"/>
    <w:rsid w:val="00556715"/>
    <w:rsid w:val="0064368A"/>
    <w:rsid w:val="007555E1"/>
    <w:rsid w:val="007F4D8A"/>
    <w:rsid w:val="008B11A4"/>
    <w:rsid w:val="009B3601"/>
    <w:rsid w:val="009C681C"/>
    <w:rsid w:val="00AC1FC6"/>
    <w:rsid w:val="00AD13E2"/>
    <w:rsid w:val="00B758AC"/>
    <w:rsid w:val="00B963EC"/>
    <w:rsid w:val="00C32720"/>
    <w:rsid w:val="00C533D1"/>
    <w:rsid w:val="00E045BA"/>
    <w:rsid w:val="00E74620"/>
    <w:rsid w:val="00E9468B"/>
    <w:rsid w:val="00ED5010"/>
    <w:rsid w:val="00F10ADE"/>
    <w:rsid w:val="00FF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81214A-40F6-426D-A91F-612C854D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010"/>
    <w:pPr>
      <w:outlineLvl w:val="0"/>
    </w:pPr>
    <w:rPr>
      <w:rFonts w:ascii="Arial" w:hAnsi="Arial" w:cs="Arial"/>
      <w:b/>
      <w:color w:val="154170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5010"/>
    <w:pPr>
      <w:outlineLvl w:val="1"/>
    </w:pPr>
    <w:rPr>
      <w:rFonts w:ascii="Arial" w:hAnsi="Arial" w:cs="Arial"/>
      <w:b/>
      <w:color w:val="15417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5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843E9"/>
  </w:style>
  <w:style w:type="paragraph" w:styleId="Header">
    <w:name w:val="header"/>
    <w:basedOn w:val="Normal"/>
    <w:link w:val="HeaderChar"/>
    <w:uiPriority w:val="99"/>
    <w:unhideWhenUsed/>
    <w:rsid w:val="009C6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81C"/>
  </w:style>
  <w:style w:type="paragraph" w:styleId="Footer">
    <w:name w:val="footer"/>
    <w:basedOn w:val="Normal"/>
    <w:link w:val="FooterChar"/>
    <w:uiPriority w:val="99"/>
    <w:unhideWhenUsed/>
    <w:rsid w:val="009C6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81C"/>
  </w:style>
  <w:style w:type="character" w:customStyle="1" w:styleId="Heading1Char">
    <w:name w:val="Heading 1 Char"/>
    <w:basedOn w:val="DefaultParagraphFont"/>
    <w:link w:val="Heading1"/>
    <w:uiPriority w:val="9"/>
    <w:rsid w:val="00ED5010"/>
    <w:rPr>
      <w:rFonts w:ascii="Arial" w:hAnsi="Arial" w:cs="Arial"/>
      <w:b/>
      <w:color w:val="15417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D5010"/>
    <w:rPr>
      <w:rFonts w:ascii="Arial" w:hAnsi="Arial" w:cs="Arial"/>
      <w:b/>
      <w:color w:val="15417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Farrell</dc:creator>
  <cp:keywords/>
  <dc:description/>
  <cp:lastModifiedBy>Pat Henseler</cp:lastModifiedBy>
  <cp:revision>8</cp:revision>
  <dcterms:created xsi:type="dcterms:W3CDTF">2016-01-21T20:25:00Z</dcterms:created>
  <dcterms:modified xsi:type="dcterms:W3CDTF">2016-05-06T17:16:00Z</dcterms:modified>
</cp:coreProperties>
</file>