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ADE" w:rsidRPr="0064368A" w:rsidRDefault="00B613B4" w:rsidP="0064368A">
      <w:pPr>
        <w:pStyle w:val="Heading1"/>
      </w:pPr>
      <w:r>
        <w:t>Prospecting on LinkedIn</w:t>
      </w:r>
      <w:r w:rsidR="00E118A2">
        <w:t xml:space="preserve"> T</w:t>
      </w:r>
      <w:r w:rsidR="00E118A2" w:rsidRPr="00E118A2">
        <w:t>heory</w:t>
      </w:r>
    </w:p>
    <w:p w:rsidR="00E118A2" w:rsidRDefault="00E118A2" w:rsidP="00ED5010">
      <w:pPr>
        <w:pStyle w:val="Heading2"/>
      </w:pPr>
    </w:p>
    <w:p w:rsidR="003843E9" w:rsidRPr="00ED5010" w:rsidRDefault="00B613B4" w:rsidP="00ED5010">
      <w:pPr>
        <w:pStyle w:val="Heading2"/>
      </w:pPr>
      <w:r>
        <w:t>Where do people go wrong?</w:t>
      </w:r>
    </w:p>
    <w:p w:rsidR="00E118A2" w:rsidRDefault="00B613B4" w:rsidP="00B613B4">
      <w:pPr>
        <w:numPr>
          <w:ilvl w:val="0"/>
          <w:numId w:val="15"/>
        </w:numPr>
        <w:spacing w:after="0" w:line="240" w:lineRule="auto"/>
        <w:textAlignment w:val="baseline"/>
        <w:rPr>
          <w:rFonts w:ascii="Arial" w:eastAsia="Times New Roman" w:hAnsi="Arial" w:cs="Arial"/>
          <w:color w:val="000000"/>
        </w:rPr>
      </w:pPr>
      <w:r>
        <w:rPr>
          <w:rFonts w:ascii="Arial" w:eastAsia="Times New Roman" w:hAnsi="Arial" w:cs="Arial"/>
          <w:color w:val="000000"/>
        </w:rPr>
        <w:t>Too narrow</w:t>
      </w:r>
      <w:bookmarkStart w:id="0" w:name="_GoBack"/>
      <w:bookmarkEnd w:id="0"/>
    </w:p>
    <w:p w:rsidR="00B613B4" w:rsidRDefault="00B613B4" w:rsidP="00B613B4">
      <w:pPr>
        <w:numPr>
          <w:ilvl w:val="0"/>
          <w:numId w:val="15"/>
        </w:numPr>
        <w:spacing w:after="0" w:line="240" w:lineRule="auto"/>
        <w:textAlignment w:val="baseline"/>
        <w:rPr>
          <w:rFonts w:ascii="Arial" w:eastAsia="Times New Roman" w:hAnsi="Arial" w:cs="Arial"/>
          <w:color w:val="000000"/>
        </w:rPr>
      </w:pPr>
      <w:r>
        <w:rPr>
          <w:rFonts w:ascii="Arial" w:eastAsia="Times New Roman" w:hAnsi="Arial" w:cs="Arial"/>
          <w:color w:val="000000"/>
        </w:rPr>
        <w:t>Too large</w:t>
      </w:r>
    </w:p>
    <w:p w:rsidR="00B613B4" w:rsidRDefault="00B613B4" w:rsidP="00B613B4">
      <w:pPr>
        <w:numPr>
          <w:ilvl w:val="0"/>
          <w:numId w:val="15"/>
        </w:numPr>
        <w:spacing w:after="0" w:line="240" w:lineRule="auto"/>
        <w:textAlignment w:val="baseline"/>
        <w:rPr>
          <w:rFonts w:ascii="Arial" w:eastAsia="Times New Roman" w:hAnsi="Arial" w:cs="Arial"/>
          <w:color w:val="000000"/>
        </w:rPr>
      </w:pPr>
      <w:r>
        <w:rPr>
          <w:rFonts w:ascii="Arial" w:eastAsia="Times New Roman" w:hAnsi="Arial" w:cs="Arial"/>
          <w:color w:val="000000"/>
        </w:rPr>
        <w:t>Too many non-fits</w:t>
      </w:r>
    </w:p>
    <w:p w:rsidR="00B613B4" w:rsidRDefault="00B613B4" w:rsidP="00B613B4">
      <w:pPr>
        <w:numPr>
          <w:ilvl w:val="0"/>
          <w:numId w:val="15"/>
        </w:numPr>
        <w:spacing w:after="0" w:line="240" w:lineRule="auto"/>
        <w:textAlignment w:val="baseline"/>
        <w:rPr>
          <w:rFonts w:ascii="Arial" w:eastAsia="Times New Roman" w:hAnsi="Arial" w:cs="Arial"/>
          <w:color w:val="000000"/>
        </w:rPr>
      </w:pPr>
      <w:r>
        <w:rPr>
          <w:rFonts w:ascii="Arial" w:eastAsia="Times New Roman" w:hAnsi="Arial" w:cs="Arial"/>
          <w:color w:val="000000"/>
        </w:rPr>
        <w:t>Misunderstanding of the finer points of titles and how they fit with the LinkedIn search tool</w:t>
      </w:r>
    </w:p>
    <w:p w:rsidR="00B613B4" w:rsidRDefault="00B613B4" w:rsidP="00B613B4">
      <w:pPr>
        <w:numPr>
          <w:ilvl w:val="0"/>
          <w:numId w:val="15"/>
        </w:numPr>
        <w:spacing w:after="0" w:line="240" w:lineRule="auto"/>
        <w:textAlignment w:val="baseline"/>
        <w:rPr>
          <w:rFonts w:ascii="Arial" w:eastAsia="Times New Roman" w:hAnsi="Arial" w:cs="Arial"/>
          <w:color w:val="000000"/>
        </w:rPr>
      </w:pPr>
      <w:r>
        <w:rPr>
          <w:rFonts w:ascii="Arial" w:eastAsia="Times New Roman" w:hAnsi="Arial" w:cs="Arial"/>
          <w:color w:val="000000"/>
        </w:rPr>
        <w:t>No premium upgrade</w:t>
      </w:r>
    </w:p>
    <w:p w:rsidR="00B613B4" w:rsidRDefault="00B613B4" w:rsidP="00B613B4">
      <w:pPr>
        <w:numPr>
          <w:ilvl w:val="0"/>
          <w:numId w:val="15"/>
        </w:numPr>
        <w:spacing w:after="0" w:line="240" w:lineRule="auto"/>
        <w:textAlignment w:val="baseline"/>
        <w:rPr>
          <w:rFonts w:ascii="Arial" w:eastAsia="Times New Roman" w:hAnsi="Arial" w:cs="Arial"/>
          <w:color w:val="000000"/>
        </w:rPr>
      </w:pPr>
      <w:r>
        <w:rPr>
          <w:rFonts w:ascii="Arial" w:eastAsia="Times New Roman" w:hAnsi="Arial" w:cs="Arial"/>
          <w:color w:val="000000"/>
        </w:rPr>
        <w:t>Not enough detail of the target prospect from the client</w:t>
      </w:r>
    </w:p>
    <w:p w:rsidR="00B613B4" w:rsidRDefault="00B613B4" w:rsidP="00B613B4">
      <w:pPr>
        <w:numPr>
          <w:ilvl w:val="0"/>
          <w:numId w:val="15"/>
        </w:numPr>
        <w:spacing w:after="0" w:line="240" w:lineRule="auto"/>
        <w:textAlignment w:val="baseline"/>
        <w:rPr>
          <w:rFonts w:ascii="Arial" w:eastAsia="Times New Roman" w:hAnsi="Arial" w:cs="Arial"/>
          <w:color w:val="000000"/>
        </w:rPr>
      </w:pPr>
      <w:r>
        <w:rPr>
          <w:rFonts w:ascii="Arial" w:eastAsia="Times New Roman" w:hAnsi="Arial" w:cs="Arial"/>
          <w:color w:val="000000"/>
        </w:rPr>
        <w:t>Don’t see the difference between this and database build. Why is this step necessary?</w:t>
      </w:r>
    </w:p>
    <w:p w:rsidR="00B613B4" w:rsidRPr="004911C2" w:rsidRDefault="00B613B4" w:rsidP="00B613B4">
      <w:pPr>
        <w:numPr>
          <w:ilvl w:val="0"/>
          <w:numId w:val="15"/>
        </w:numPr>
        <w:spacing w:after="0" w:line="240" w:lineRule="auto"/>
        <w:textAlignment w:val="baseline"/>
        <w:rPr>
          <w:rFonts w:ascii="Arial" w:eastAsia="Times New Roman" w:hAnsi="Arial" w:cs="Arial"/>
          <w:color w:val="000000"/>
        </w:rPr>
      </w:pPr>
      <w:r>
        <w:rPr>
          <w:rFonts w:ascii="Arial" w:eastAsia="Times New Roman" w:hAnsi="Arial" w:cs="Arial"/>
          <w:color w:val="000000"/>
        </w:rPr>
        <w:t>No check-in with client</w:t>
      </w:r>
    </w:p>
    <w:p w:rsidR="00E118A2" w:rsidRDefault="00E118A2" w:rsidP="0064368A">
      <w:pPr>
        <w:pStyle w:val="Heading1"/>
      </w:pPr>
    </w:p>
    <w:p w:rsidR="00E045BA" w:rsidRDefault="00E118A2" w:rsidP="00ED5010">
      <w:pPr>
        <w:pStyle w:val="Heading2"/>
      </w:pPr>
      <w:r w:rsidRPr="00E118A2">
        <w:t>Preparation</w:t>
      </w:r>
      <w:r>
        <w:t xml:space="preserve"> Tips</w:t>
      </w:r>
    </w:p>
    <w:p w:rsidR="00E118A2" w:rsidRPr="004911C2" w:rsidRDefault="00E118A2" w:rsidP="00E118A2">
      <w:pPr>
        <w:numPr>
          <w:ilvl w:val="0"/>
          <w:numId w:val="12"/>
        </w:numPr>
        <w:spacing w:after="0" w:line="240" w:lineRule="auto"/>
        <w:textAlignment w:val="baseline"/>
        <w:rPr>
          <w:rFonts w:ascii="Arial" w:eastAsia="Times New Roman" w:hAnsi="Arial" w:cs="Arial"/>
          <w:color w:val="000000"/>
        </w:rPr>
      </w:pPr>
      <w:r w:rsidRPr="004911C2">
        <w:rPr>
          <w:rFonts w:ascii="Arial" w:eastAsia="Times New Roman" w:hAnsi="Arial" w:cs="Arial"/>
          <w:color w:val="000000"/>
        </w:rPr>
        <w:t>Track your searches on a spreadsheet.</w:t>
      </w:r>
    </w:p>
    <w:p w:rsidR="00E118A2" w:rsidRPr="004911C2" w:rsidRDefault="00E118A2" w:rsidP="00E118A2">
      <w:pPr>
        <w:numPr>
          <w:ilvl w:val="1"/>
          <w:numId w:val="12"/>
        </w:numPr>
        <w:spacing w:after="0" w:line="240" w:lineRule="auto"/>
        <w:textAlignment w:val="baseline"/>
        <w:rPr>
          <w:rFonts w:ascii="Arial" w:eastAsia="Times New Roman" w:hAnsi="Arial" w:cs="Arial"/>
          <w:color w:val="000000"/>
        </w:rPr>
      </w:pPr>
      <w:r w:rsidRPr="004911C2">
        <w:rPr>
          <w:rFonts w:ascii="Arial" w:eastAsia="Times New Roman" w:hAnsi="Arial" w:cs="Arial"/>
          <w:color w:val="000000"/>
        </w:rPr>
        <w:t>This will help you remember what searches you have already hit.</w:t>
      </w:r>
    </w:p>
    <w:p w:rsidR="00E118A2" w:rsidRPr="004911C2" w:rsidRDefault="00E118A2" w:rsidP="00E118A2">
      <w:pPr>
        <w:numPr>
          <w:ilvl w:val="1"/>
          <w:numId w:val="12"/>
        </w:numPr>
        <w:spacing w:after="0" w:line="240" w:lineRule="auto"/>
        <w:textAlignment w:val="baseline"/>
        <w:rPr>
          <w:rFonts w:ascii="Arial" w:eastAsia="Times New Roman" w:hAnsi="Arial" w:cs="Arial"/>
          <w:color w:val="000000"/>
        </w:rPr>
      </w:pPr>
      <w:r w:rsidRPr="004911C2">
        <w:rPr>
          <w:rFonts w:ascii="Arial" w:eastAsia="Times New Roman" w:hAnsi="Arial" w:cs="Arial"/>
          <w:color w:val="000000"/>
        </w:rPr>
        <w:t>When you have enough runway mapped out you are ready to begin.</w:t>
      </w:r>
    </w:p>
    <w:p w:rsidR="00E118A2" w:rsidRDefault="00B613B4" w:rsidP="00E118A2">
      <w:pPr>
        <w:numPr>
          <w:ilvl w:val="0"/>
          <w:numId w:val="12"/>
        </w:numPr>
        <w:spacing w:before="100" w:beforeAutospacing="1" w:after="100" w:afterAutospacing="1" w:line="240" w:lineRule="auto"/>
        <w:textAlignment w:val="baseline"/>
        <w:rPr>
          <w:rFonts w:ascii="Arial" w:eastAsia="Times New Roman" w:hAnsi="Arial" w:cs="Arial"/>
          <w:color w:val="000000"/>
        </w:rPr>
      </w:pPr>
      <w:r>
        <w:rPr>
          <w:rFonts w:ascii="Arial" w:eastAsia="Times New Roman" w:hAnsi="Arial" w:cs="Arial"/>
          <w:color w:val="000000"/>
        </w:rPr>
        <w:t>Start large and narrow down.</w:t>
      </w:r>
    </w:p>
    <w:p w:rsidR="00B613B4" w:rsidRDefault="00B613B4" w:rsidP="00E118A2">
      <w:pPr>
        <w:numPr>
          <w:ilvl w:val="0"/>
          <w:numId w:val="12"/>
        </w:numPr>
        <w:spacing w:before="100" w:beforeAutospacing="1" w:after="100" w:afterAutospacing="1" w:line="240" w:lineRule="auto"/>
        <w:textAlignment w:val="baseline"/>
        <w:rPr>
          <w:rFonts w:ascii="Arial" w:eastAsia="Times New Roman" w:hAnsi="Arial" w:cs="Arial"/>
          <w:color w:val="000000"/>
        </w:rPr>
      </w:pPr>
      <w:r>
        <w:rPr>
          <w:rFonts w:ascii="Arial" w:eastAsia="Times New Roman" w:hAnsi="Arial" w:cs="Arial"/>
          <w:color w:val="000000"/>
        </w:rPr>
        <w:t>Aim for quality – if around 70%+ of the results in a search are good fit then you’re database build will be efficient. If 50% or lower are good fits, you are in for a longer time spent with the database build.</w:t>
      </w:r>
    </w:p>
    <w:p w:rsidR="00B613B4" w:rsidRDefault="00B613B4" w:rsidP="00E118A2">
      <w:pPr>
        <w:numPr>
          <w:ilvl w:val="0"/>
          <w:numId w:val="12"/>
        </w:numPr>
        <w:spacing w:before="100" w:beforeAutospacing="1" w:after="100" w:afterAutospacing="1" w:line="240" w:lineRule="auto"/>
        <w:textAlignment w:val="baseline"/>
        <w:rPr>
          <w:rFonts w:ascii="Arial" w:eastAsia="Times New Roman" w:hAnsi="Arial" w:cs="Arial"/>
          <w:color w:val="000000"/>
        </w:rPr>
      </w:pPr>
      <w:r>
        <w:rPr>
          <w:rFonts w:ascii="Arial" w:eastAsia="Times New Roman" w:hAnsi="Arial" w:cs="Arial"/>
          <w:color w:val="000000"/>
        </w:rPr>
        <w:t>Don’t waste time on keywords/terms that people won’t put in their profile.</w:t>
      </w:r>
    </w:p>
    <w:p w:rsidR="00B613B4" w:rsidRDefault="00B613B4" w:rsidP="00E118A2">
      <w:pPr>
        <w:numPr>
          <w:ilvl w:val="0"/>
          <w:numId w:val="12"/>
        </w:numPr>
        <w:spacing w:before="100" w:beforeAutospacing="1" w:after="100" w:afterAutospacing="1" w:line="240" w:lineRule="auto"/>
        <w:textAlignment w:val="baseline"/>
        <w:rPr>
          <w:rFonts w:ascii="Arial" w:eastAsia="Times New Roman" w:hAnsi="Arial" w:cs="Arial"/>
          <w:color w:val="000000"/>
        </w:rPr>
      </w:pPr>
      <w:r>
        <w:rPr>
          <w:rFonts w:ascii="Arial" w:eastAsia="Times New Roman" w:hAnsi="Arial" w:cs="Arial"/>
          <w:color w:val="000000"/>
        </w:rPr>
        <w:t>Send a couple example prospects to client to make sure a slightly different title/industry would still be a fit for them.</w:t>
      </w:r>
    </w:p>
    <w:p w:rsidR="00B613B4" w:rsidRDefault="00B613B4" w:rsidP="00E118A2">
      <w:pPr>
        <w:numPr>
          <w:ilvl w:val="0"/>
          <w:numId w:val="12"/>
        </w:numPr>
        <w:spacing w:before="100" w:beforeAutospacing="1" w:after="100" w:afterAutospacing="1" w:line="240" w:lineRule="auto"/>
        <w:textAlignment w:val="baseline"/>
        <w:rPr>
          <w:rFonts w:ascii="Arial" w:eastAsia="Times New Roman" w:hAnsi="Arial" w:cs="Arial"/>
          <w:color w:val="000000"/>
        </w:rPr>
      </w:pPr>
      <w:r>
        <w:rPr>
          <w:rFonts w:ascii="Arial" w:eastAsia="Times New Roman" w:hAnsi="Arial" w:cs="Arial"/>
          <w:color w:val="000000"/>
        </w:rPr>
        <w:t>Do your research on the kinds of companies/titles/people that you’ll be targeting.</w:t>
      </w:r>
    </w:p>
    <w:p w:rsidR="00D95396" w:rsidRPr="00D95396" w:rsidRDefault="00D95396" w:rsidP="0027699A">
      <w:pPr>
        <w:numPr>
          <w:ilvl w:val="0"/>
          <w:numId w:val="12"/>
        </w:numPr>
        <w:spacing w:before="100" w:beforeAutospacing="1" w:after="100" w:afterAutospacing="1" w:line="240" w:lineRule="auto"/>
        <w:textAlignment w:val="baseline"/>
        <w:rPr>
          <w:i/>
        </w:rPr>
      </w:pPr>
      <w:r w:rsidRPr="00D95396">
        <w:rPr>
          <w:rFonts w:ascii="Arial" w:eastAsia="Times New Roman" w:hAnsi="Arial" w:cs="Arial"/>
          <w:color w:val="000000"/>
        </w:rPr>
        <w:t>Premium account of some kind – i.e. Business Plus (often time</w:t>
      </w:r>
      <w:r>
        <w:rPr>
          <w:rFonts w:ascii="Arial" w:eastAsia="Times New Roman" w:hAnsi="Arial" w:cs="Arial"/>
          <w:color w:val="000000"/>
        </w:rPr>
        <w:t>s LinkedIn provides users a free 30-day trial, if available for client, use it during the initial database build phase).</w:t>
      </w:r>
    </w:p>
    <w:p w:rsidR="0064368A" w:rsidRPr="00D95396" w:rsidRDefault="0064368A" w:rsidP="00D95396">
      <w:pPr>
        <w:spacing w:before="100" w:beforeAutospacing="1" w:after="100" w:afterAutospacing="1" w:line="240" w:lineRule="auto"/>
        <w:ind w:left="720"/>
        <w:textAlignment w:val="baseline"/>
        <w:rPr>
          <w:i/>
        </w:rPr>
      </w:pPr>
      <w:r w:rsidRPr="00D95396">
        <w:rPr>
          <w:i/>
        </w:rPr>
        <w:br/>
      </w:r>
    </w:p>
    <w:p w:rsidR="003843E9" w:rsidRPr="00FF0A3A" w:rsidRDefault="00B613B4" w:rsidP="00ED5010">
      <w:pPr>
        <w:pStyle w:val="Heading2"/>
      </w:pPr>
      <w:r>
        <w:t>Goals</w:t>
      </w:r>
    </w:p>
    <w:p w:rsidR="00E118A2" w:rsidRDefault="00B613B4" w:rsidP="00E118A2">
      <w:pPr>
        <w:numPr>
          <w:ilvl w:val="0"/>
          <w:numId w:val="13"/>
        </w:numPr>
        <w:spacing w:before="100" w:beforeAutospacing="1" w:after="100" w:afterAutospacing="1" w:line="240" w:lineRule="auto"/>
        <w:textAlignment w:val="baseline"/>
        <w:rPr>
          <w:rFonts w:ascii="Arial" w:eastAsia="Times New Roman" w:hAnsi="Arial" w:cs="Arial"/>
          <w:color w:val="000000"/>
        </w:rPr>
      </w:pPr>
      <w:r>
        <w:rPr>
          <w:rFonts w:ascii="Arial" w:eastAsia="Times New Roman" w:hAnsi="Arial" w:cs="Arial"/>
          <w:color w:val="000000"/>
        </w:rPr>
        <w:t>70% of results = good targets.</w:t>
      </w:r>
    </w:p>
    <w:p w:rsidR="00B613B4" w:rsidRDefault="00B613B4" w:rsidP="00E118A2">
      <w:pPr>
        <w:numPr>
          <w:ilvl w:val="0"/>
          <w:numId w:val="13"/>
        </w:numPr>
        <w:spacing w:before="100" w:beforeAutospacing="1" w:after="100" w:afterAutospacing="1" w:line="240" w:lineRule="auto"/>
        <w:textAlignment w:val="baseline"/>
        <w:rPr>
          <w:rFonts w:ascii="Arial" w:eastAsia="Times New Roman" w:hAnsi="Arial" w:cs="Arial"/>
          <w:color w:val="000000"/>
        </w:rPr>
      </w:pPr>
      <w:r>
        <w:rPr>
          <w:rFonts w:ascii="Arial" w:eastAsia="Times New Roman" w:hAnsi="Arial" w:cs="Arial"/>
          <w:color w:val="000000"/>
        </w:rPr>
        <w:t xml:space="preserve">Should have at least enough runway for your initial </w:t>
      </w:r>
      <w:proofErr w:type="spellStart"/>
      <w:r>
        <w:rPr>
          <w:rFonts w:ascii="Arial" w:eastAsia="Times New Roman" w:hAnsi="Arial" w:cs="Arial"/>
          <w:color w:val="000000"/>
        </w:rPr>
        <w:t>db</w:t>
      </w:r>
      <w:proofErr w:type="spellEnd"/>
      <w:r>
        <w:rPr>
          <w:rFonts w:ascii="Arial" w:eastAsia="Times New Roman" w:hAnsi="Arial" w:cs="Arial"/>
          <w:color w:val="000000"/>
        </w:rPr>
        <w:t xml:space="preserve"> goals – if you are sending out a batch of 2000 connection requests as an initial database build your searches better return at least 2,857.14286 results</w:t>
      </w:r>
      <w:r w:rsidR="00D95396">
        <w:rPr>
          <w:rFonts w:ascii="Arial" w:eastAsia="Times New Roman" w:hAnsi="Arial" w:cs="Arial"/>
          <w:color w:val="000000"/>
        </w:rPr>
        <w:t>.</w:t>
      </w:r>
      <w:r>
        <w:rPr>
          <w:rFonts w:ascii="Arial" w:eastAsia="Times New Roman" w:hAnsi="Arial" w:cs="Arial"/>
          <w:color w:val="000000"/>
        </w:rPr>
        <w:t xml:space="preserve"> </w:t>
      </w:r>
      <w:r w:rsidR="00D95396">
        <w:rPr>
          <w:rFonts w:ascii="Arial" w:eastAsia="Times New Roman" w:hAnsi="Arial" w:cs="Arial"/>
          <w:color w:val="000000"/>
        </w:rPr>
        <w:br/>
      </w:r>
      <w:r>
        <w:rPr>
          <w:rFonts w:ascii="Arial" w:eastAsia="Times New Roman" w:hAnsi="Arial" w:cs="Arial"/>
          <w:color w:val="000000"/>
        </w:rPr>
        <w:t>(</w:t>
      </w:r>
      <w:proofErr w:type="gramStart"/>
      <w:r>
        <w:rPr>
          <w:rFonts w:ascii="Arial" w:eastAsia="Times New Roman" w:hAnsi="Arial" w:cs="Arial"/>
          <w:color w:val="000000"/>
        </w:rPr>
        <w:t>that</w:t>
      </w:r>
      <w:proofErr w:type="gramEnd"/>
      <w:r>
        <w:rPr>
          <w:rFonts w:ascii="Arial" w:eastAsia="Times New Roman" w:hAnsi="Arial" w:cs="Arial"/>
          <w:color w:val="000000"/>
        </w:rPr>
        <w:t xml:space="preserve"> is the exact number to hit 2000 if 70% are fits ;-))</w:t>
      </w:r>
    </w:p>
    <w:p w:rsidR="00B613B4" w:rsidRPr="004911C2" w:rsidRDefault="0060087C" w:rsidP="00E118A2">
      <w:pPr>
        <w:numPr>
          <w:ilvl w:val="0"/>
          <w:numId w:val="13"/>
        </w:numPr>
        <w:spacing w:before="100" w:beforeAutospacing="1" w:after="100" w:afterAutospacing="1" w:line="240" w:lineRule="auto"/>
        <w:textAlignment w:val="baseline"/>
        <w:rPr>
          <w:rFonts w:ascii="Arial" w:eastAsia="Times New Roman" w:hAnsi="Arial" w:cs="Arial"/>
          <w:color w:val="000000"/>
        </w:rPr>
      </w:pPr>
      <w:r>
        <w:rPr>
          <w:rFonts w:ascii="Arial" w:eastAsia="Times New Roman" w:hAnsi="Arial" w:cs="Arial"/>
          <w:color w:val="000000"/>
        </w:rPr>
        <w:t>Don’t hesitate to use multiple/different searches to achieve that goal, just make sure the criteria in the search would be returning different results. I.e. don’t make two searches with one targeting “marketing directors” and the other “directors of marketing” and expect vastly different prospects to show up in the results.</w:t>
      </w:r>
    </w:p>
    <w:p w:rsidR="00F10ADE" w:rsidRDefault="00F10ADE" w:rsidP="00E045BA">
      <w:pPr>
        <w:rPr>
          <w:rFonts w:ascii="Arial" w:hAnsi="Arial" w:cs="Arial"/>
          <w:b/>
          <w:sz w:val="28"/>
        </w:rPr>
      </w:pPr>
    </w:p>
    <w:p w:rsidR="00E118A2" w:rsidRDefault="00E118A2" w:rsidP="00ED5010">
      <w:pPr>
        <w:pStyle w:val="Heading2"/>
      </w:pPr>
    </w:p>
    <w:p w:rsidR="003D16E3" w:rsidRDefault="003D16E3" w:rsidP="003D16E3">
      <w:pPr>
        <w:rPr>
          <w:rFonts w:ascii="Arial" w:hAnsi="Arial" w:cs="Arial"/>
        </w:rPr>
      </w:pPr>
    </w:p>
    <w:p w:rsidR="003D16E3" w:rsidRPr="003D16E3" w:rsidRDefault="00F87262" w:rsidP="00ED5010">
      <w:pPr>
        <w:pStyle w:val="Heading2"/>
      </w:pPr>
      <w:r>
        <w:t>Getting Started</w:t>
      </w:r>
    </w:p>
    <w:p w:rsidR="003D16E3" w:rsidRDefault="00496953" w:rsidP="003D16E3">
      <w:pPr>
        <w:pStyle w:val="ListParagraph"/>
        <w:numPr>
          <w:ilvl w:val="0"/>
          <w:numId w:val="7"/>
        </w:numPr>
        <w:rPr>
          <w:rFonts w:ascii="Arial" w:hAnsi="Arial" w:cs="Arial"/>
        </w:rPr>
      </w:pPr>
      <w:r>
        <w:rPr>
          <w:rFonts w:ascii="Arial" w:hAnsi="Arial" w:cs="Arial"/>
        </w:rPr>
        <w:t>Why are premium profiles most beneficial for LinkedIn Lead Gen Campaigns?</w:t>
      </w:r>
    </w:p>
    <w:p w:rsidR="003D16E3" w:rsidRDefault="003D16E3" w:rsidP="003D16E3">
      <w:pPr>
        <w:ind w:left="360"/>
        <w:rPr>
          <w:rFonts w:ascii="Arial" w:hAnsi="Arial" w:cs="Arial"/>
        </w:rPr>
      </w:pPr>
      <w:r>
        <w:rPr>
          <w:rFonts w:ascii="Arial" w:hAnsi="Arial" w:cs="Arial"/>
        </w:rPr>
        <w:t>_________________________________________________________________________</w:t>
      </w:r>
    </w:p>
    <w:p w:rsidR="003D16E3" w:rsidRDefault="003D16E3" w:rsidP="003D16E3">
      <w:pPr>
        <w:ind w:left="360"/>
        <w:rPr>
          <w:rFonts w:ascii="Arial" w:hAnsi="Arial" w:cs="Arial"/>
        </w:rPr>
      </w:pPr>
    </w:p>
    <w:p w:rsidR="003D16E3" w:rsidRDefault="00F87262" w:rsidP="003D16E3">
      <w:pPr>
        <w:pStyle w:val="ListParagraph"/>
        <w:numPr>
          <w:ilvl w:val="0"/>
          <w:numId w:val="7"/>
        </w:numPr>
        <w:rPr>
          <w:rFonts w:ascii="Arial" w:hAnsi="Arial" w:cs="Arial"/>
        </w:rPr>
      </w:pPr>
      <w:r>
        <w:rPr>
          <w:rFonts w:ascii="Arial" w:hAnsi="Arial" w:cs="Arial"/>
        </w:rPr>
        <w:t xml:space="preserve">What </w:t>
      </w:r>
      <w:r w:rsidR="00496953">
        <w:rPr>
          <w:rFonts w:ascii="Arial" w:hAnsi="Arial" w:cs="Arial"/>
        </w:rPr>
        <w:t>issues might you run into if you only prospect based on title alone?</w:t>
      </w:r>
    </w:p>
    <w:p w:rsidR="00F87262" w:rsidRDefault="003D16E3" w:rsidP="00F87262">
      <w:pPr>
        <w:ind w:left="360"/>
        <w:rPr>
          <w:rFonts w:ascii="Arial" w:hAnsi="Arial" w:cs="Arial"/>
        </w:rPr>
      </w:pPr>
      <w:r>
        <w:rPr>
          <w:rFonts w:ascii="Arial" w:hAnsi="Arial" w:cs="Arial"/>
        </w:rPr>
        <w:t>__________________________________________________________________________________________________________________________________________________</w:t>
      </w:r>
    </w:p>
    <w:p w:rsidR="00F87262" w:rsidRDefault="00F87262" w:rsidP="00F87262">
      <w:pPr>
        <w:ind w:left="360"/>
        <w:rPr>
          <w:rFonts w:ascii="Arial" w:hAnsi="Arial" w:cs="Arial"/>
        </w:rPr>
      </w:pPr>
    </w:p>
    <w:p w:rsidR="00F87262" w:rsidRDefault="00496953" w:rsidP="00F87262">
      <w:pPr>
        <w:pStyle w:val="ListParagraph"/>
        <w:numPr>
          <w:ilvl w:val="0"/>
          <w:numId w:val="7"/>
        </w:numPr>
        <w:rPr>
          <w:rFonts w:ascii="Arial" w:hAnsi="Arial" w:cs="Arial"/>
        </w:rPr>
      </w:pPr>
      <w:r>
        <w:rPr>
          <w:rFonts w:ascii="Arial" w:hAnsi="Arial" w:cs="Arial"/>
        </w:rPr>
        <w:t xml:space="preserve">Create 2-3 search links based on </w:t>
      </w:r>
      <w:r w:rsidR="009F6BF2">
        <w:rPr>
          <w:rFonts w:ascii="Arial" w:hAnsi="Arial" w:cs="Arial"/>
        </w:rPr>
        <w:t>your prospect profile</w:t>
      </w:r>
      <w:r>
        <w:rPr>
          <w:rFonts w:ascii="Arial" w:hAnsi="Arial" w:cs="Arial"/>
        </w:rPr>
        <w:t>.</w:t>
      </w:r>
    </w:p>
    <w:p w:rsidR="00F87262" w:rsidRDefault="00F87262" w:rsidP="00F87262">
      <w:pPr>
        <w:ind w:left="360"/>
        <w:rPr>
          <w:rFonts w:ascii="Arial" w:hAnsi="Arial" w:cs="Arial"/>
        </w:rPr>
      </w:pPr>
      <w:r>
        <w:rPr>
          <w:rFonts w:ascii="Arial" w:hAnsi="Arial" w:cs="Arial"/>
        </w:rPr>
        <w:t>_________________________________________________________________________</w:t>
      </w:r>
    </w:p>
    <w:p w:rsidR="003D16E3" w:rsidRDefault="003D16E3" w:rsidP="00F87262">
      <w:pPr>
        <w:rPr>
          <w:rFonts w:ascii="Arial" w:hAnsi="Arial" w:cs="Arial"/>
        </w:rPr>
      </w:pPr>
    </w:p>
    <w:p w:rsidR="003D16E3" w:rsidRDefault="00F87262" w:rsidP="003D16E3">
      <w:pPr>
        <w:pStyle w:val="ListParagraph"/>
        <w:numPr>
          <w:ilvl w:val="0"/>
          <w:numId w:val="7"/>
        </w:numPr>
        <w:rPr>
          <w:rFonts w:ascii="Arial" w:hAnsi="Arial" w:cs="Arial"/>
        </w:rPr>
      </w:pPr>
      <w:r>
        <w:rPr>
          <w:rFonts w:ascii="Arial" w:hAnsi="Arial" w:cs="Arial"/>
        </w:rPr>
        <w:t>How much runway do you have with those Prospecting links (how many potential connections in those search results)?</w:t>
      </w:r>
    </w:p>
    <w:p w:rsidR="003D16E3" w:rsidRDefault="003D16E3" w:rsidP="003D16E3">
      <w:pPr>
        <w:pStyle w:val="ListParagraph"/>
        <w:rPr>
          <w:rFonts w:ascii="Arial" w:hAnsi="Arial" w:cs="Arial"/>
        </w:rPr>
      </w:pPr>
    </w:p>
    <w:p w:rsidR="00FF0A3A" w:rsidRDefault="003D16E3" w:rsidP="00F87262">
      <w:pPr>
        <w:pStyle w:val="ListParagraph"/>
        <w:rPr>
          <w:rFonts w:ascii="Arial" w:hAnsi="Arial" w:cs="Arial"/>
        </w:rPr>
      </w:pPr>
      <w:r>
        <w:rPr>
          <w:rFonts w:ascii="Arial" w:hAnsi="Arial" w:cs="Arial"/>
        </w:rPr>
        <w:t>____</w:t>
      </w:r>
      <w:r w:rsidR="00F87262">
        <w:rPr>
          <w:rFonts w:ascii="Arial" w:hAnsi="Arial" w:cs="Arial"/>
          <w:u w:val="single"/>
        </w:rPr>
        <w:t xml:space="preserve">                      </w:t>
      </w:r>
      <w:r>
        <w:rPr>
          <w:rFonts w:ascii="Arial" w:hAnsi="Arial" w:cs="Arial"/>
        </w:rPr>
        <w:t>__</w:t>
      </w:r>
    </w:p>
    <w:p w:rsidR="00496953" w:rsidRDefault="00496953" w:rsidP="00F87262">
      <w:pPr>
        <w:pStyle w:val="ListParagraph"/>
        <w:rPr>
          <w:rFonts w:ascii="Arial" w:hAnsi="Arial" w:cs="Arial"/>
        </w:rPr>
      </w:pPr>
    </w:p>
    <w:p w:rsidR="00496953" w:rsidRDefault="00496953" w:rsidP="00F87262">
      <w:pPr>
        <w:pStyle w:val="ListParagraph"/>
        <w:rPr>
          <w:rFonts w:ascii="Arial" w:hAnsi="Arial" w:cs="Arial"/>
        </w:rPr>
      </w:pPr>
    </w:p>
    <w:p w:rsidR="00496953" w:rsidRDefault="00496953" w:rsidP="00496953">
      <w:pPr>
        <w:pStyle w:val="ListParagraph"/>
        <w:numPr>
          <w:ilvl w:val="0"/>
          <w:numId w:val="7"/>
        </w:numPr>
        <w:rPr>
          <w:rFonts w:ascii="Arial" w:hAnsi="Arial" w:cs="Arial"/>
        </w:rPr>
      </w:pPr>
      <w:r>
        <w:rPr>
          <w:rFonts w:ascii="Arial" w:hAnsi="Arial" w:cs="Arial"/>
        </w:rPr>
        <w:t>What % of those results seem like good fits from the pages you scrolled through.</w:t>
      </w:r>
    </w:p>
    <w:p w:rsidR="00496953" w:rsidRDefault="00496953" w:rsidP="00496953">
      <w:pPr>
        <w:pStyle w:val="ListParagraph"/>
        <w:rPr>
          <w:rFonts w:ascii="Arial" w:hAnsi="Arial" w:cs="Arial"/>
        </w:rPr>
      </w:pPr>
    </w:p>
    <w:p w:rsidR="00496953" w:rsidRDefault="00496953" w:rsidP="00496953">
      <w:pPr>
        <w:pStyle w:val="ListParagraph"/>
        <w:rPr>
          <w:rFonts w:ascii="Arial" w:hAnsi="Arial" w:cs="Arial"/>
        </w:rPr>
      </w:pPr>
      <w:r>
        <w:rPr>
          <w:rFonts w:ascii="Arial" w:hAnsi="Arial" w:cs="Arial"/>
        </w:rPr>
        <w:t>____</w:t>
      </w:r>
      <w:r>
        <w:rPr>
          <w:rFonts w:ascii="Arial" w:hAnsi="Arial" w:cs="Arial"/>
          <w:u w:val="single"/>
        </w:rPr>
        <w:t xml:space="preserve">                      </w:t>
      </w:r>
      <w:r>
        <w:rPr>
          <w:rFonts w:ascii="Arial" w:hAnsi="Arial" w:cs="Arial"/>
        </w:rPr>
        <w:t>__</w:t>
      </w:r>
    </w:p>
    <w:p w:rsidR="00496953" w:rsidRDefault="00496953" w:rsidP="00496953">
      <w:pPr>
        <w:pStyle w:val="ListParagraph"/>
        <w:rPr>
          <w:rFonts w:ascii="Arial" w:hAnsi="Arial" w:cs="Arial"/>
        </w:rPr>
      </w:pPr>
    </w:p>
    <w:p w:rsidR="00496953" w:rsidRDefault="00496953" w:rsidP="00496953">
      <w:pPr>
        <w:pStyle w:val="ListParagraph"/>
        <w:rPr>
          <w:rFonts w:ascii="Arial" w:hAnsi="Arial" w:cs="Arial"/>
        </w:rPr>
      </w:pPr>
    </w:p>
    <w:p w:rsidR="00496953" w:rsidRPr="00FF0A3A" w:rsidRDefault="00496953" w:rsidP="00496953">
      <w:pPr>
        <w:ind w:left="360"/>
        <w:rPr>
          <w:rFonts w:ascii="Arial" w:hAnsi="Arial" w:cs="Arial"/>
        </w:rPr>
      </w:pPr>
    </w:p>
    <w:sectPr w:rsidR="00496953" w:rsidRPr="00FF0A3A" w:rsidSect="00260BD5">
      <w:headerReference w:type="default" r:id="rId7"/>
      <w:footerReference w:type="default" r:id="rId8"/>
      <w:pgSz w:w="12240" w:h="15840"/>
      <w:pgMar w:top="19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28C1" w:rsidRDefault="00B228C1" w:rsidP="009C681C">
      <w:pPr>
        <w:spacing w:after="0" w:line="240" w:lineRule="auto"/>
      </w:pPr>
      <w:r>
        <w:separator/>
      </w:r>
    </w:p>
  </w:endnote>
  <w:endnote w:type="continuationSeparator" w:id="0">
    <w:p w:rsidR="00B228C1" w:rsidRDefault="00B228C1" w:rsidP="009C6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FFFFFF" w:themeColor="background1"/>
        <w:sz w:val="28"/>
      </w:rPr>
      <w:id w:val="-1012991609"/>
      <w:docPartObj>
        <w:docPartGallery w:val="Page Numbers (Bottom of Page)"/>
        <w:docPartUnique/>
      </w:docPartObj>
    </w:sdtPr>
    <w:sdtEndPr>
      <w:rPr>
        <w:noProof/>
        <w:sz w:val="36"/>
      </w:rPr>
    </w:sdtEndPr>
    <w:sdtContent>
      <w:p w:rsidR="00AC1FC6" w:rsidRPr="00AC1FC6" w:rsidRDefault="00AC1FC6">
        <w:pPr>
          <w:pStyle w:val="Footer"/>
          <w:jc w:val="right"/>
          <w:rPr>
            <w:color w:val="FFFFFF" w:themeColor="background1"/>
            <w:sz w:val="36"/>
          </w:rPr>
        </w:pPr>
        <w:r w:rsidRPr="00AC1FC6">
          <w:rPr>
            <w:noProof/>
            <w:color w:val="FFFFFF" w:themeColor="background1"/>
            <w:sz w:val="36"/>
          </w:rPr>
          <mc:AlternateContent>
            <mc:Choice Requires="wps">
              <w:drawing>
                <wp:anchor distT="0" distB="0" distL="114300" distR="114300" simplePos="0" relativeHeight="251658239" behindDoc="1" locked="0" layoutInCell="1" allowOverlap="1" wp14:anchorId="232B7AA1" wp14:editId="560C474E">
                  <wp:simplePos x="0" y="0"/>
                  <wp:positionH relativeFrom="page">
                    <wp:posOffset>6400800</wp:posOffset>
                  </wp:positionH>
                  <wp:positionV relativeFrom="paragraph">
                    <wp:posOffset>-55245</wp:posOffset>
                  </wp:positionV>
                  <wp:extent cx="781050" cy="447675"/>
                  <wp:effectExtent l="0" t="0" r="19050" b="28575"/>
                  <wp:wrapNone/>
                  <wp:docPr id="15" name="Round Diagonal Corner Rectangle 15"/>
                  <wp:cNvGraphicFramePr/>
                  <a:graphic xmlns:a="http://schemas.openxmlformats.org/drawingml/2006/main">
                    <a:graphicData uri="http://schemas.microsoft.com/office/word/2010/wordprocessingShape">
                      <wps:wsp>
                        <wps:cNvSpPr/>
                        <wps:spPr>
                          <a:xfrm>
                            <a:off x="0" y="0"/>
                            <a:ext cx="781050" cy="447675"/>
                          </a:xfrm>
                          <a:prstGeom prst="round2DiagRect">
                            <a:avLst/>
                          </a:prstGeom>
                          <a:solidFill>
                            <a:srgbClr val="154170"/>
                          </a:solidFill>
                          <a:ln>
                            <a:solidFill>
                              <a:srgbClr val="2B5B8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874BAA" id="Round Diagonal Corner Rectangle 15" o:spid="_x0000_s1026" style="position:absolute;margin-left:7in;margin-top:-4.35pt;width:61.5pt;height:35.2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81050,447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" path="m74614,l781050,r,l781050,373061v,41208,-33406,74614,-74614,74614l,447675r,l,74614c,33406,33406,,74614,xe" fillcolor="#154170" strokecolor="#2b5b87" strokeweight="1pt">
                  <v:stroke joinstyle="miter"/>
                  <v:path arrowok="t" o:connecttype="custom" o:connectlocs="74614,0;781050,0;781050,0;781050,373061;706436,447675;0,447675;0,447675;0,74614;74614,0" o:connectangles="0,0,0,0,0,0,0,0,0"/>
                  <w10:wrap anchorx="page"/>
                </v:shape>
              </w:pict>
            </mc:Fallback>
          </mc:AlternateContent>
        </w:r>
        <w:r w:rsidRPr="00AC1FC6">
          <w:rPr>
            <w:color w:val="FFFFFF" w:themeColor="background1"/>
            <w:sz w:val="36"/>
          </w:rPr>
          <w:fldChar w:fldCharType="begin"/>
        </w:r>
        <w:r w:rsidRPr="00AC1FC6">
          <w:rPr>
            <w:color w:val="FFFFFF" w:themeColor="background1"/>
            <w:sz w:val="36"/>
          </w:rPr>
          <w:instrText xml:space="preserve"> PAGE   \* MERGEFORMAT </w:instrText>
        </w:r>
        <w:r w:rsidRPr="00AC1FC6">
          <w:rPr>
            <w:color w:val="FFFFFF" w:themeColor="background1"/>
            <w:sz w:val="36"/>
          </w:rPr>
          <w:fldChar w:fldCharType="separate"/>
        </w:r>
        <w:r w:rsidR="009F6BF2">
          <w:rPr>
            <w:noProof/>
            <w:color w:val="FFFFFF" w:themeColor="background1"/>
            <w:sz w:val="36"/>
          </w:rPr>
          <w:t>2</w:t>
        </w:r>
        <w:r w:rsidRPr="00AC1FC6">
          <w:rPr>
            <w:noProof/>
            <w:color w:val="FFFFFF" w:themeColor="background1"/>
            <w:sz w:val="36"/>
          </w:rPr>
          <w:fldChar w:fldCharType="end"/>
        </w:r>
      </w:p>
    </w:sdtContent>
  </w:sdt>
  <w:p w:rsidR="00AC1FC6" w:rsidRDefault="00AC1F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28C1" w:rsidRDefault="00B228C1" w:rsidP="009C681C">
      <w:pPr>
        <w:spacing w:after="0" w:line="240" w:lineRule="auto"/>
      </w:pPr>
      <w:r>
        <w:separator/>
      </w:r>
    </w:p>
  </w:footnote>
  <w:footnote w:type="continuationSeparator" w:id="0">
    <w:p w:rsidR="00B228C1" w:rsidRDefault="00B228C1" w:rsidP="009C68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681C" w:rsidRDefault="00260BD5" w:rsidP="009C681C">
    <w:pPr>
      <w:pStyle w:val="Header"/>
      <w:tabs>
        <w:tab w:val="clear" w:pos="9360"/>
      </w:tabs>
      <w:ind w:left="-720" w:right="-720"/>
    </w:pPr>
    <w:r>
      <w:rPr>
        <w:noProof/>
      </w:rPr>
      <w:drawing>
        <wp:anchor distT="0" distB="0" distL="114300" distR="114300" simplePos="0" relativeHeight="251660288" behindDoc="0" locked="0" layoutInCell="1" allowOverlap="1" wp14:anchorId="0A5A7DD5" wp14:editId="4C9A0C93">
          <wp:simplePos x="0" y="0"/>
          <wp:positionH relativeFrom="margin">
            <wp:posOffset>883616</wp:posOffset>
          </wp:positionH>
          <wp:positionV relativeFrom="topMargin">
            <wp:posOffset>362585</wp:posOffset>
          </wp:positionV>
          <wp:extent cx="4143815" cy="717304"/>
          <wp:effectExtent l="0" t="0" r="0" b="698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Appointment Generator.png"/>
                  <pic:cNvPicPr/>
                </pic:nvPicPr>
                <pic:blipFill>
                  <a:blip r:embed="rId1">
                    <a:extLst>
                      <a:ext uri="{28A0092B-C50C-407E-A947-70E740481C1C}">
                        <a14:useLocalDpi xmlns:a14="http://schemas.microsoft.com/office/drawing/2010/main" val="0"/>
                      </a:ext>
                    </a:extLst>
                  </a:blip>
                  <a:stretch>
                    <a:fillRect/>
                  </a:stretch>
                </pic:blipFill>
                <pic:spPr>
                  <a:xfrm>
                    <a:off x="0" y="0"/>
                    <a:ext cx="4143815" cy="71730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A1F40"/>
    <w:multiLevelType w:val="multilevel"/>
    <w:tmpl w:val="2958A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BA7BE5"/>
    <w:multiLevelType w:val="multilevel"/>
    <w:tmpl w:val="9012A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4260A7"/>
    <w:multiLevelType w:val="multilevel"/>
    <w:tmpl w:val="56987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424181"/>
    <w:multiLevelType w:val="hybridMultilevel"/>
    <w:tmpl w:val="D8EA4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76141C"/>
    <w:multiLevelType w:val="hybridMultilevel"/>
    <w:tmpl w:val="5D1EA6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522263"/>
    <w:multiLevelType w:val="hybridMultilevel"/>
    <w:tmpl w:val="FE9E9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9D1631"/>
    <w:multiLevelType w:val="multilevel"/>
    <w:tmpl w:val="04F0BB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4F7D04"/>
    <w:multiLevelType w:val="hybridMultilevel"/>
    <w:tmpl w:val="5F104EBC"/>
    <w:lvl w:ilvl="0" w:tplc="84B457EC">
      <w:start w:val="1"/>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 w15:restartNumberingAfterBreak="0">
    <w:nsid w:val="5E721452"/>
    <w:multiLevelType w:val="multilevel"/>
    <w:tmpl w:val="1DB2BF9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505A12"/>
    <w:multiLevelType w:val="hybridMultilevel"/>
    <w:tmpl w:val="8F647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671ADB"/>
    <w:multiLevelType w:val="hybridMultilevel"/>
    <w:tmpl w:val="EE502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DE120C"/>
    <w:multiLevelType w:val="hybridMultilevel"/>
    <w:tmpl w:val="AAA05CFC"/>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134347A"/>
    <w:multiLevelType w:val="hybridMultilevel"/>
    <w:tmpl w:val="28B290B0"/>
    <w:lvl w:ilvl="0" w:tplc="37F404B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43386A"/>
    <w:multiLevelType w:val="multilevel"/>
    <w:tmpl w:val="FF842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F57E6E"/>
    <w:multiLevelType w:val="hybridMultilevel"/>
    <w:tmpl w:val="49DAA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4"/>
  </w:num>
  <w:num w:numId="3">
    <w:abstractNumId w:val="5"/>
  </w:num>
  <w:num w:numId="4">
    <w:abstractNumId w:val="10"/>
  </w:num>
  <w:num w:numId="5">
    <w:abstractNumId w:val="11"/>
  </w:num>
  <w:num w:numId="6">
    <w:abstractNumId w:val="7"/>
  </w:num>
  <w:num w:numId="7">
    <w:abstractNumId w:val="9"/>
  </w:num>
  <w:num w:numId="8">
    <w:abstractNumId w:val="4"/>
  </w:num>
  <w:num w:numId="9">
    <w:abstractNumId w:val="12"/>
  </w:num>
  <w:num w:numId="10">
    <w:abstractNumId w:val="0"/>
  </w:num>
  <w:num w:numId="11">
    <w:abstractNumId w:val="8"/>
  </w:num>
  <w:num w:numId="12">
    <w:abstractNumId w:val="6"/>
  </w:num>
  <w:num w:numId="13">
    <w:abstractNumId w:val="13"/>
  </w:num>
  <w:num w:numId="14">
    <w:abstractNumId w:val="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5BA"/>
    <w:rsid w:val="000301E1"/>
    <w:rsid w:val="001E1E4B"/>
    <w:rsid w:val="00260BD5"/>
    <w:rsid w:val="002B406E"/>
    <w:rsid w:val="003179E8"/>
    <w:rsid w:val="003444D6"/>
    <w:rsid w:val="003843E9"/>
    <w:rsid w:val="003D16E3"/>
    <w:rsid w:val="00406053"/>
    <w:rsid w:val="004911C2"/>
    <w:rsid w:val="00496953"/>
    <w:rsid w:val="00556715"/>
    <w:rsid w:val="00577B15"/>
    <w:rsid w:val="0060087C"/>
    <w:rsid w:val="0064368A"/>
    <w:rsid w:val="008B11A4"/>
    <w:rsid w:val="0092307C"/>
    <w:rsid w:val="009C681C"/>
    <w:rsid w:val="009F6BF2"/>
    <w:rsid w:val="00AC1FC6"/>
    <w:rsid w:val="00AD13E2"/>
    <w:rsid w:val="00B228C1"/>
    <w:rsid w:val="00B613B4"/>
    <w:rsid w:val="00D95396"/>
    <w:rsid w:val="00E045BA"/>
    <w:rsid w:val="00E118A2"/>
    <w:rsid w:val="00ED5010"/>
    <w:rsid w:val="00F10ADE"/>
    <w:rsid w:val="00F87262"/>
    <w:rsid w:val="00FF0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981214A-40F6-426D-A91F-612C854D8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D5010"/>
    <w:pPr>
      <w:outlineLvl w:val="0"/>
    </w:pPr>
    <w:rPr>
      <w:rFonts w:ascii="Arial" w:hAnsi="Arial" w:cs="Arial"/>
      <w:b/>
      <w:color w:val="154170"/>
      <w:sz w:val="36"/>
    </w:rPr>
  </w:style>
  <w:style w:type="paragraph" w:styleId="Heading2">
    <w:name w:val="heading 2"/>
    <w:basedOn w:val="Normal"/>
    <w:next w:val="Normal"/>
    <w:link w:val="Heading2Char"/>
    <w:uiPriority w:val="9"/>
    <w:unhideWhenUsed/>
    <w:qFormat/>
    <w:rsid w:val="00ED5010"/>
    <w:pPr>
      <w:outlineLvl w:val="1"/>
    </w:pPr>
    <w:rPr>
      <w:rFonts w:ascii="Arial" w:hAnsi="Arial" w:cs="Arial"/>
      <w:b/>
      <w:color w:val="15417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45BA"/>
    <w:pPr>
      <w:ind w:left="720"/>
      <w:contextualSpacing/>
    </w:pPr>
  </w:style>
  <w:style w:type="paragraph" w:styleId="NormalWeb">
    <w:name w:val="Normal (Web)"/>
    <w:basedOn w:val="Normal"/>
    <w:uiPriority w:val="99"/>
    <w:semiHidden/>
    <w:unhideWhenUsed/>
    <w:rsid w:val="003843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843E9"/>
  </w:style>
  <w:style w:type="paragraph" w:styleId="Header">
    <w:name w:val="header"/>
    <w:basedOn w:val="Normal"/>
    <w:link w:val="HeaderChar"/>
    <w:uiPriority w:val="99"/>
    <w:unhideWhenUsed/>
    <w:rsid w:val="009C68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681C"/>
  </w:style>
  <w:style w:type="paragraph" w:styleId="Footer">
    <w:name w:val="footer"/>
    <w:basedOn w:val="Normal"/>
    <w:link w:val="FooterChar"/>
    <w:uiPriority w:val="99"/>
    <w:unhideWhenUsed/>
    <w:rsid w:val="009C68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681C"/>
  </w:style>
  <w:style w:type="character" w:customStyle="1" w:styleId="Heading1Char">
    <w:name w:val="Heading 1 Char"/>
    <w:basedOn w:val="DefaultParagraphFont"/>
    <w:link w:val="Heading1"/>
    <w:uiPriority w:val="9"/>
    <w:rsid w:val="00ED5010"/>
    <w:rPr>
      <w:rFonts w:ascii="Arial" w:hAnsi="Arial" w:cs="Arial"/>
      <w:b/>
      <w:color w:val="154170"/>
      <w:sz w:val="36"/>
    </w:rPr>
  </w:style>
  <w:style w:type="character" w:customStyle="1" w:styleId="Heading2Char">
    <w:name w:val="Heading 2 Char"/>
    <w:basedOn w:val="DefaultParagraphFont"/>
    <w:link w:val="Heading2"/>
    <w:uiPriority w:val="9"/>
    <w:rsid w:val="00ED5010"/>
    <w:rPr>
      <w:rFonts w:ascii="Arial" w:hAnsi="Arial" w:cs="Arial"/>
      <w:b/>
      <w:color w:val="15417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03757">
      <w:bodyDiv w:val="1"/>
      <w:marLeft w:val="0"/>
      <w:marRight w:val="0"/>
      <w:marTop w:val="0"/>
      <w:marBottom w:val="0"/>
      <w:divBdr>
        <w:top w:val="none" w:sz="0" w:space="0" w:color="auto"/>
        <w:left w:val="none" w:sz="0" w:space="0" w:color="auto"/>
        <w:bottom w:val="none" w:sz="0" w:space="0" w:color="auto"/>
        <w:right w:val="none" w:sz="0" w:space="0" w:color="auto"/>
      </w:divBdr>
    </w:div>
    <w:div w:id="278224166">
      <w:bodyDiv w:val="1"/>
      <w:marLeft w:val="0"/>
      <w:marRight w:val="0"/>
      <w:marTop w:val="0"/>
      <w:marBottom w:val="0"/>
      <w:divBdr>
        <w:top w:val="none" w:sz="0" w:space="0" w:color="auto"/>
        <w:left w:val="none" w:sz="0" w:space="0" w:color="auto"/>
        <w:bottom w:val="none" w:sz="0" w:space="0" w:color="auto"/>
        <w:right w:val="none" w:sz="0" w:space="0" w:color="auto"/>
      </w:divBdr>
    </w:div>
    <w:div w:id="768813910">
      <w:bodyDiv w:val="1"/>
      <w:marLeft w:val="0"/>
      <w:marRight w:val="0"/>
      <w:marTop w:val="0"/>
      <w:marBottom w:val="0"/>
      <w:divBdr>
        <w:top w:val="none" w:sz="0" w:space="0" w:color="auto"/>
        <w:left w:val="none" w:sz="0" w:space="0" w:color="auto"/>
        <w:bottom w:val="none" w:sz="0" w:space="0" w:color="auto"/>
        <w:right w:val="none" w:sz="0" w:space="0" w:color="auto"/>
      </w:divBdr>
      <w:divsChild>
        <w:div w:id="1602226984">
          <w:marLeft w:val="0"/>
          <w:marRight w:val="0"/>
          <w:marTop w:val="0"/>
          <w:marBottom w:val="0"/>
          <w:divBdr>
            <w:top w:val="none" w:sz="0" w:space="0" w:color="auto"/>
            <w:left w:val="none" w:sz="0" w:space="0" w:color="auto"/>
            <w:bottom w:val="none" w:sz="0" w:space="0" w:color="auto"/>
            <w:right w:val="none" w:sz="0" w:space="0" w:color="auto"/>
          </w:divBdr>
        </w:div>
        <w:div w:id="276258904">
          <w:marLeft w:val="0"/>
          <w:marRight w:val="0"/>
          <w:marTop w:val="0"/>
          <w:marBottom w:val="0"/>
          <w:divBdr>
            <w:top w:val="none" w:sz="0" w:space="0" w:color="auto"/>
            <w:left w:val="none" w:sz="0" w:space="0" w:color="auto"/>
            <w:bottom w:val="none" w:sz="0" w:space="0" w:color="auto"/>
            <w:right w:val="none" w:sz="0" w:space="0" w:color="auto"/>
          </w:divBdr>
        </w:div>
      </w:divsChild>
    </w:div>
    <w:div w:id="990448713">
      <w:bodyDiv w:val="1"/>
      <w:marLeft w:val="0"/>
      <w:marRight w:val="0"/>
      <w:marTop w:val="0"/>
      <w:marBottom w:val="0"/>
      <w:divBdr>
        <w:top w:val="none" w:sz="0" w:space="0" w:color="auto"/>
        <w:left w:val="none" w:sz="0" w:space="0" w:color="auto"/>
        <w:bottom w:val="none" w:sz="0" w:space="0" w:color="auto"/>
        <w:right w:val="none" w:sz="0" w:space="0" w:color="auto"/>
      </w:divBdr>
    </w:div>
    <w:div w:id="1834223656">
      <w:bodyDiv w:val="1"/>
      <w:marLeft w:val="0"/>
      <w:marRight w:val="0"/>
      <w:marTop w:val="0"/>
      <w:marBottom w:val="0"/>
      <w:divBdr>
        <w:top w:val="none" w:sz="0" w:space="0" w:color="auto"/>
        <w:left w:val="none" w:sz="0" w:space="0" w:color="auto"/>
        <w:bottom w:val="none" w:sz="0" w:space="0" w:color="auto"/>
        <w:right w:val="none" w:sz="0" w:space="0" w:color="auto"/>
      </w:divBdr>
    </w:div>
    <w:div w:id="188370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2</Pages>
  <Words>399</Words>
  <Characters>2278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Farrell</dc:creator>
  <cp:keywords/>
  <dc:description/>
  <cp:lastModifiedBy>Pat Henseler</cp:lastModifiedBy>
  <cp:revision>6</cp:revision>
  <dcterms:created xsi:type="dcterms:W3CDTF">2016-01-21T20:25:00Z</dcterms:created>
  <dcterms:modified xsi:type="dcterms:W3CDTF">2016-06-03T21:46:00Z</dcterms:modified>
</cp:coreProperties>
</file>