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ADE" w:rsidRPr="0064368A" w:rsidRDefault="003418BE" w:rsidP="0064368A">
      <w:pPr>
        <w:pStyle w:val="Heading1"/>
      </w:pPr>
      <w:r>
        <w:t>Group Creation Workbook</w:t>
      </w:r>
    </w:p>
    <w:p w:rsidR="00E118A2" w:rsidRDefault="00E118A2" w:rsidP="00ED5010">
      <w:pPr>
        <w:pStyle w:val="Heading2"/>
      </w:pPr>
    </w:p>
    <w:p w:rsidR="003569FF" w:rsidRPr="003569FF" w:rsidRDefault="003418BE" w:rsidP="003569FF">
      <w:pPr>
        <w:pStyle w:val="Heading2"/>
      </w:pPr>
      <w:r>
        <w:t>Authority Leadership Platform</w:t>
      </w:r>
      <w:r w:rsidR="003569FF">
        <w:br/>
      </w:r>
    </w:p>
    <w:p w:rsidR="00E118A2" w:rsidRPr="003569FF" w:rsidRDefault="003418BE" w:rsidP="003418BE">
      <w:pPr>
        <w:pStyle w:val="Heading1"/>
        <w:rPr>
          <w:rFonts w:eastAsia="Times New Roman"/>
          <w:b w:val="0"/>
          <w:color w:val="000000"/>
          <w:sz w:val="22"/>
        </w:rPr>
      </w:pPr>
      <w:r w:rsidRPr="003569FF">
        <w:rPr>
          <w:rFonts w:eastAsia="Times New Roman"/>
          <w:color w:val="000000"/>
          <w:sz w:val="22"/>
        </w:rPr>
        <w:t xml:space="preserve">au·thor·i·ty (/əˈTHôrədē/) n. - </w:t>
      </w:r>
      <w:r w:rsidRPr="003569FF">
        <w:rPr>
          <w:rFonts w:eastAsia="Times New Roman"/>
          <w:b w:val="0"/>
          <w:color w:val="000000"/>
          <w:sz w:val="22"/>
        </w:rPr>
        <w:t>a person or organization having power or control in a particular, typically political or administrative, sphere.</w:t>
      </w:r>
    </w:p>
    <w:p w:rsidR="003418BE" w:rsidRPr="003569FF" w:rsidRDefault="003418BE" w:rsidP="003418BE">
      <w:pPr>
        <w:rPr>
          <w:rFonts w:ascii="Arial" w:hAnsi="Arial" w:cs="Arial"/>
        </w:rPr>
      </w:pPr>
      <w:r w:rsidRPr="003569FF">
        <w:rPr>
          <w:rFonts w:ascii="Arial" w:hAnsi="Arial" w:cs="Arial"/>
          <w:b/>
        </w:rPr>
        <w:t xml:space="preserve">lead·er /ˈlēdər/ n. - </w:t>
      </w:r>
      <w:r w:rsidRPr="003569FF">
        <w:rPr>
          <w:rFonts w:ascii="Arial" w:hAnsi="Arial" w:cs="Arial"/>
        </w:rPr>
        <w:t>the person who leads or commands a group, organization, or country.</w:t>
      </w:r>
    </w:p>
    <w:p w:rsidR="003418BE" w:rsidRPr="003569FF" w:rsidRDefault="005238FC" w:rsidP="003418BE">
      <w:pPr>
        <w:rPr>
          <w:rFonts w:ascii="Arial" w:hAnsi="Arial" w:cs="Arial"/>
          <w:i/>
        </w:rPr>
      </w:pPr>
      <w:r>
        <w:rPr>
          <w:rFonts w:ascii="Arial" w:hAnsi="Arial" w:cs="Arial"/>
          <w:i/>
        </w:rPr>
        <w:t>Sharing content and resources</w:t>
      </w:r>
      <w:r w:rsidR="003418BE" w:rsidRPr="003569FF">
        <w:rPr>
          <w:rFonts w:ascii="Arial" w:hAnsi="Arial" w:cs="Arial"/>
          <w:i/>
        </w:rPr>
        <w:t xml:space="preserve"> </w:t>
      </w:r>
      <w:r>
        <w:rPr>
          <w:rFonts w:ascii="Arial" w:hAnsi="Arial" w:cs="Arial"/>
          <w:i/>
        </w:rPr>
        <w:t xml:space="preserve">or </w:t>
      </w:r>
      <w:r w:rsidR="003418BE" w:rsidRPr="003569FF">
        <w:rPr>
          <w:rFonts w:ascii="Arial" w:hAnsi="Arial" w:cs="Arial"/>
          <w:i/>
        </w:rPr>
        <w:t xml:space="preserve">Founding/Managing a group that caters to the interests of your clients prospects builds their positioning as an </w:t>
      </w:r>
      <w:r w:rsidR="003418BE" w:rsidRPr="003569FF">
        <w:rPr>
          <w:rFonts w:ascii="Arial" w:hAnsi="Arial" w:cs="Arial"/>
          <w:b/>
          <w:i/>
        </w:rPr>
        <w:t>Authority Leader</w:t>
      </w:r>
      <w:r w:rsidR="003418BE" w:rsidRPr="003569FF">
        <w:rPr>
          <w:rFonts w:ascii="Arial" w:hAnsi="Arial" w:cs="Arial"/>
          <w:i/>
        </w:rPr>
        <w:t xml:space="preserve"> in the eyes of those prospects.</w:t>
      </w:r>
    </w:p>
    <w:p w:rsidR="003418BE" w:rsidRPr="003569FF" w:rsidRDefault="003418BE" w:rsidP="003418BE">
      <w:pPr>
        <w:pStyle w:val="ListParagraph"/>
        <w:numPr>
          <w:ilvl w:val="0"/>
          <w:numId w:val="15"/>
        </w:numPr>
        <w:rPr>
          <w:rFonts w:ascii="Arial" w:hAnsi="Arial" w:cs="Arial"/>
        </w:rPr>
      </w:pPr>
      <w:r w:rsidRPr="003569FF">
        <w:rPr>
          <w:rFonts w:ascii="Arial" w:hAnsi="Arial" w:cs="Arial"/>
        </w:rPr>
        <w:t>Those prospects begin to associate your client with this group and the resources you are sharing for the client in that group</w:t>
      </w:r>
      <w:r w:rsidR="000060CA">
        <w:rPr>
          <w:rFonts w:ascii="Arial" w:hAnsi="Arial" w:cs="Arial"/>
        </w:rPr>
        <w:t>.</w:t>
      </w:r>
      <w:r w:rsidRPr="003569FF">
        <w:rPr>
          <w:rFonts w:ascii="Arial" w:hAnsi="Arial" w:cs="Arial"/>
        </w:rPr>
        <w:t xml:space="preserve"> Thereby, positioning your client as the person they think of to call and learn more about.</w:t>
      </w:r>
    </w:p>
    <w:p w:rsidR="003418BE" w:rsidRPr="003418BE" w:rsidRDefault="003418BE" w:rsidP="003418BE"/>
    <w:p w:rsidR="00E045BA" w:rsidRDefault="003418BE" w:rsidP="00ED5010">
      <w:pPr>
        <w:pStyle w:val="Heading2"/>
      </w:pPr>
      <w:r>
        <w:t>What makes a good group name?</w:t>
      </w:r>
    </w:p>
    <w:p w:rsidR="00E118A2" w:rsidRPr="003569FF" w:rsidRDefault="003418BE" w:rsidP="00E118A2">
      <w:pPr>
        <w:numPr>
          <w:ilvl w:val="0"/>
          <w:numId w:val="12"/>
        </w:numPr>
        <w:spacing w:before="100" w:beforeAutospacing="1" w:after="100" w:afterAutospacing="1" w:line="240" w:lineRule="auto"/>
        <w:textAlignment w:val="baseline"/>
        <w:rPr>
          <w:rFonts w:ascii="Arial" w:eastAsia="Times New Roman" w:hAnsi="Arial" w:cs="Arial"/>
          <w:color w:val="000000"/>
        </w:rPr>
      </w:pPr>
      <w:r w:rsidRPr="003569FF">
        <w:rPr>
          <w:rFonts w:ascii="Arial" w:eastAsia="Times New Roman" w:hAnsi="Arial" w:cs="Arial"/>
          <w:color w:val="000000"/>
        </w:rPr>
        <w:t>Speaks to the interests, geography, job title, industry of the prospect.</w:t>
      </w:r>
    </w:p>
    <w:p w:rsidR="00DD776D" w:rsidRPr="003569FF" w:rsidRDefault="003418BE" w:rsidP="00DD776D">
      <w:pPr>
        <w:numPr>
          <w:ilvl w:val="0"/>
          <w:numId w:val="12"/>
        </w:numPr>
        <w:spacing w:before="100" w:beforeAutospacing="1" w:after="100" w:afterAutospacing="1" w:line="240" w:lineRule="auto"/>
        <w:textAlignment w:val="baseline"/>
        <w:rPr>
          <w:rFonts w:ascii="Arial" w:eastAsia="Times New Roman" w:hAnsi="Arial" w:cs="Arial"/>
          <w:color w:val="000000"/>
        </w:rPr>
      </w:pPr>
      <w:r w:rsidRPr="003569FF">
        <w:rPr>
          <w:rFonts w:ascii="Arial" w:eastAsia="Times New Roman" w:hAnsi="Arial" w:cs="Arial"/>
          <w:color w:val="000000"/>
        </w:rPr>
        <w:t>It should not be an explanation of the exact thing the client does – i.e. if you were the owner of a Manufacturing Plant that I (as a Lead Gen/Marketing Consultant) am targeting. Are you more likely to join a group called the “Plant Operations and Management Forum” or “Marketing Tactics for Manufacturers.” While marketing is on a Plant Owners radar, they likely self-identify far more as a plant owner or manufacturer.</w:t>
      </w:r>
    </w:p>
    <w:p w:rsidR="003418BE" w:rsidRPr="003569FF" w:rsidRDefault="00DD776D" w:rsidP="00E118A2">
      <w:pPr>
        <w:numPr>
          <w:ilvl w:val="0"/>
          <w:numId w:val="12"/>
        </w:numPr>
        <w:spacing w:before="100" w:beforeAutospacing="1" w:after="100" w:afterAutospacing="1" w:line="240" w:lineRule="auto"/>
        <w:textAlignment w:val="baseline"/>
        <w:rPr>
          <w:rFonts w:ascii="Arial" w:eastAsia="Times New Roman" w:hAnsi="Arial" w:cs="Arial"/>
          <w:b/>
          <w:color w:val="000000"/>
        </w:rPr>
      </w:pPr>
      <w:r w:rsidRPr="003569FF">
        <w:rPr>
          <w:rFonts w:ascii="Arial" w:eastAsia="Times New Roman" w:hAnsi="Arial" w:cs="Arial"/>
          <w:b/>
          <w:color w:val="000000"/>
        </w:rPr>
        <w:t>Examples:</w:t>
      </w:r>
    </w:p>
    <w:p w:rsidR="00DD776D" w:rsidRPr="003569FF" w:rsidRDefault="00D900D3" w:rsidP="00DD776D">
      <w:pPr>
        <w:numPr>
          <w:ilvl w:val="1"/>
          <w:numId w:val="12"/>
        </w:numPr>
        <w:spacing w:before="100" w:beforeAutospacing="1" w:after="100" w:afterAutospacing="1" w:line="240" w:lineRule="auto"/>
        <w:textAlignment w:val="baseline"/>
        <w:rPr>
          <w:rFonts w:ascii="Arial" w:eastAsia="Times New Roman" w:hAnsi="Arial" w:cs="Arial"/>
          <w:color w:val="000000"/>
        </w:rPr>
      </w:pPr>
      <w:hyperlink r:id="rId7" w:history="1">
        <w:r w:rsidR="00DD776D" w:rsidRPr="003569FF">
          <w:rPr>
            <w:rStyle w:val="Hyperlink"/>
            <w:rFonts w:ascii="Arial" w:eastAsia="Times New Roman" w:hAnsi="Arial" w:cs="Arial"/>
          </w:rPr>
          <w:t>Small Biz Forum</w:t>
        </w:r>
      </w:hyperlink>
      <w:r w:rsidR="00DD776D" w:rsidRPr="003569FF">
        <w:rPr>
          <w:rFonts w:ascii="Arial" w:eastAsia="Times New Roman" w:hAnsi="Arial" w:cs="Arial"/>
          <w:color w:val="000000"/>
        </w:rPr>
        <w:t xml:space="preserve"> | The Group for Small Business Owners &amp; Professionals</w:t>
      </w:r>
    </w:p>
    <w:p w:rsidR="00DD776D" w:rsidRPr="003569FF" w:rsidRDefault="00DD776D" w:rsidP="00DD776D">
      <w:pPr>
        <w:numPr>
          <w:ilvl w:val="2"/>
          <w:numId w:val="12"/>
        </w:numPr>
        <w:spacing w:before="100" w:beforeAutospacing="1" w:after="100" w:afterAutospacing="1" w:line="240" w:lineRule="auto"/>
        <w:textAlignment w:val="baseline"/>
        <w:rPr>
          <w:rFonts w:ascii="Arial" w:eastAsia="Times New Roman" w:hAnsi="Arial" w:cs="Arial"/>
          <w:color w:val="000000"/>
        </w:rPr>
      </w:pPr>
      <w:r w:rsidRPr="003569FF">
        <w:rPr>
          <w:rFonts w:ascii="Arial" w:eastAsia="Times New Roman" w:hAnsi="Arial" w:cs="Arial"/>
          <w:color w:val="000000"/>
        </w:rPr>
        <w:t>This is one of our internal groups. Our target clients are small business owners. We position ourselves as small business experts and share resources that will help that prospect based on their interests. If the group were only title “LinkedIn Lead Gen Tactics for Small Businesses” it comes across as more promotional, salesy, and will likely attract more of our competitors than our ideal prospects.</w:t>
      </w:r>
    </w:p>
    <w:p w:rsidR="00DD776D" w:rsidRPr="003569FF" w:rsidRDefault="00D900D3" w:rsidP="00DD776D">
      <w:pPr>
        <w:pStyle w:val="ListParagraph"/>
        <w:numPr>
          <w:ilvl w:val="1"/>
          <w:numId w:val="12"/>
        </w:numPr>
        <w:spacing w:before="100" w:beforeAutospacing="1" w:after="100" w:afterAutospacing="1" w:line="240" w:lineRule="auto"/>
        <w:textAlignment w:val="baseline"/>
        <w:rPr>
          <w:rFonts w:ascii="Arial" w:eastAsia="Times New Roman" w:hAnsi="Arial" w:cs="Arial"/>
          <w:color w:val="000000"/>
        </w:rPr>
      </w:pPr>
      <w:hyperlink r:id="rId8" w:history="1">
        <w:r w:rsidR="00DD776D" w:rsidRPr="003569FF">
          <w:rPr>
            <w:rStyle w:val="Hyperlink"/>
            <w:rFonts w:ascii="Arial" w:eastAsia="Times New Roman" w:hAnsi="Arial" w:cs="Arial"/>
          </w:rPr>
          <w:t>Midwest Manufacturing Leaders</w:t>
        </w:r>
      </w:hyperlink>
      <w:r w:rsidR="00DD776D" w:rsidRPr="003569FF">
        <w:rPr>
          <w:rFonts w:ascii="Arial" w:eastAsia="Times New Roman" w:hAnsi="Arial" w:cs="Arial"/>
          <w:color w:val="000000"/>
        </w:rPr>
        <w:t xml:space="preserve"> - The Community for Midwest Manufacturing Industry Executives</w:t>
      </w:r>
    </w:p>
    <w:p w:rsidR="00DD776D" w:rsidRPr="003569FF" w:rsidRDefault="00DD776D" w:rsidP="00DD776D">
      <w:pPr>
        <w:pStyle w:val="ListParagraph"/>
        <w:numPr>
          <w:ilvl w:val="2"/>
          <w:numId w:val="12"/>
        </w:numPr>
        <w:spacing w:before="100" w:beforeAutospacing="1" w:after="100" w:afterAutospacing="1" w:line="240" w:lineRule="auto"/>
        <w:textAlignment w:val="baseline"/>
        <w:rPr>
          <w:rFonts w:ascii="Arial" w:eastAsia="Times New Roman" w:hAnsi="Arial" w:cs="Arial"/>
          <w:color w:val="000000"/>
        </w:rPr>
      </w:pPr>
      <w:r w:rsidRPr="003569FF">
        <w:rPr>
          <w:rFonts w:ascii="Arial" w:eastAsia="Times New Roman" w:hAnsi="Arial" w:cs="Arial"/>
          <w:color w:val="000000"/>
        </w:rPr>
        <w:t>This group is run for a client. Our client is the CEO of an IT Consultant/Software Development company. His target for the campaign are Manufacturing ceos, owners, c-level tech execs. We know those people will identify in this industry and position our client as the go-to thought leader within the group he owns. People find themselves turning to our client to find out more about what he does, or get introduced to others in the manufacturing industry, and feel comfortable working and taking appointments with our client.</w:t>
      </w:r>
    </w:p>
    <w:p w:rsidR="00E118A2" w:rsidRDefault="0064368A" w:rsidP="003569FF">
      <w:r>
        <w:rPr>
          <w:i/>
        </w:rPr>
        <w:lastRenderedPageBreak/>
        <w:br/>
      </w:r>
    </w:p>
    <w:p w:rsidR="00E045BA" w:rsidRPr="00FF0A3A" w:rsidRDefault="00E118A2" w:rsidP="00ED5010">
      <w:pPr>
        <w:pStyle w:val="Heading2"/>
      </w:pPr>
      <w:r>
        <w:t xml:space="preserve">What to </w:t>
      </w:r>
      <w:r w:rsidR="003569FF">
        <w:t>Aim For</w:t>
      </w:r>
    </w:p>
    <w:p w:rsidR="00E118A2" w:rsidRDefault="003569FF" w:rsidP="00E118A2">
      <w:pPr>
        <w:numPr>
          <w:ilvl w:val="0"/>
          <w:numId w:val="14"/>
        </w:numPr>
        <w:spacing w:after="0" w:line="240" w:lineRule="auto"/>
        <w:textAlignment w:val="baseline"/>
        <w:rPr>
          <w:rFonts w:ascii="Arial" w:eastAsia="Times New Roman" w:hAnsi="Arial" w:cs="Arial"/>
          <w:color w:val="000000"/>
        </w:rPr>
      </w:pPr>
      <w:r>
        <w:rPr>
          <w:rFonts w:ascii="Arial" w:eastAsia="Times New Roman" w:hAnsi="Arial" w:cs="Arial"/>
          <w:color w:val="000000"/>
        </w:rPr>
        <w:t>A community of like-minded people sharing, discussing, commenting on topics that interest them.</w:t>
      </w:r>
    </w:p>
    <w:p w:rsidR="003569FF" w:rsidRDefault="003569FF" w:rsidP="00E118A2">
      <w:pPr>
        <w:numPr>
          <w:ilvl w:val="0"/>
          <w:numId w:val="14"/>
        </w:numPr>
        <w:spacing w:after="0" w:line="240" w:lineRule="auto"/>
        <w:textAlignment w:val="baseline"/>
        <w:rPr>
          <w:rFonts w:ascii="Arial" w:eastAsia="Times New Roman" w:hAnsi="Arial" w:cs="Arial"/>
          <w:color w:val="000000"/>
        </w:rPr>
      </w:pPr>
      <w:r>
        <w:rPr>
          <w:rFonts w:ascii="Arial" w:eastAsia="Times New Roman" w:hAnsi="Arial" w:cs="Arial"/>
          <w:color w:val="000000"/>
        </w:rPr>
        <w:t>The sole focus should not be on your client’s business, product, services, but sharing content/resources that the prospect will care about.</w:t>
      </w:r>
    </w:p>
    <w:p w:rsidR="003569FF" w:rsidRDefault="003569FF" w:rsidP="00E118A2">
      <w:pPr>
        <w:numPr>
          <w:ilvl w:val="0"/>
          <w:numId w:val="14"/>
        </w:numPr>
        <w:spacing w:after="0" w:line="240" w:lineRule="auto"/>
        <w:textAlignment w:val="baseline"/>
        <w:rPr>
          <w:rFonts w:ascii="Arial" w:eastAsia="Times New Roman" w:hAnsi="Arial" w:cs="Arial"/>
          <w:color w:val="000000"/>
        </w:rPr>
      </w:pPr>
      <w:r>
        <w:rPr>
          <w:rFonts w:ascii="Arial" w:eastAsia="Times New Roman" w:hAnsi="Arial" w:cs="Arial"/>
          <w:color w:val="000000"/>
        </w:rPr>
        <w:t>Position your client as the founder of this community that is different than all the others out there. Not “me, me, me” focused.</w:t>
      </w:r>
    </w:p>
    <w:p w:rsidR="003569FF" w:rsidRPr="00E118A2" w:rsidRDefault="003569FF" w:rsidP="00E118A2">
      <w:pPr>
        <w:numPr>
          <w:ilvl w:val="0"/>
          <w:numId w:val="14"/>
        </w:numPr>
        <w:spacing w:after="0" w:line="240" w:lineRule="auto"/>
        <w:textAlignment w:val="baseline"/>
        <w:rPr>
          <w:rFonts w:ascii="Arial" w:eastAsia="Times New Roman" w:hAnsi="Arial" w:cs="Arial"/>
          <w:color w:val="000000"/>
        </w:rPr>
      </w:pPr>
      <w:r>
        <w:rPr>
          <w:rFonts w:ascii="Arial" w:eastAsia="Times New Roman" w:hAnsi="Arial" w:cs="Arial"/>
          <w:color w:val="000000"/>
        </w:rPr>
        <w:t>Position your client as an authority leader on the topic of the greatest important to the prospect.</w:t>
      </w:r>
    </w:p>
    <w:p w:rsidR="003D16E3" w:rsidRDefault="003D16E3" w:rsidP="003D16E3">
      <w:pPr>
        <w:rPr>
          <w:rFonts w:ascii="Arial" w:hAnsi="Arial" w:cs="Arial"/>
        </w:rPr>
      </w:pPr>
    </w:p>
    <w:p w:rsidR="00BF1E19" w:rsidRPr="00FF0A3A" w:rsidRDefault="00BF1E19" w:rsidP="00BF1E19">
      <w:pPr>
        <w:pStyle w:val="Heading2"/>
      </w:pPr>
      <w:r>
        <w:t xml:space="preserve">How to Create a Group </w:t>
      </w:r>
      <w:bookmarkStart w:id="0" w:name="_GoBack"/>
      <w:bookmarkEnd w:id="0"/>
    </w:p>
    <w:p w:rsidR="00BF1E19" w:rsidRPr="00BF1E19" w:rsidRDefault="00BF1E19" w:rsidP="00BF1E19">
      <w:pPr>
        <w:spacing w:after="0" w:line="240" w:lineRule="auto"/>
        <w:rPr>
          <w:rFonts w:ascii="Times New Roman" w:eastAsia="Times New Roman" w:hAnsi="Times New Roman" w:cs="Times New Roman"/>
          <w:sz w:val="24"/>
          <w:szCs w:val="24"/>
        </w:rPr>
      </w:pPr>
    </w:p>
    <w:p w:rsidR="00BF1E19" w:rsidRPr="00BF1E19" w:rsidRDefault="00BF1E19" w:rsidP="00BF1E19">
      <w:pPr>
        <w:spacing w:after="0" w:line="240" w:lineRule="auto"/>
        <w:ind w:right="-100"/>
        <w:rPr>
          <w:rFonts w:ascii="Times New Roman" w:eastAsia="Times New Roman" w:hAnsi="Times New Roman" w:cs="Times New Roman"/>
          <w:sz w:val="24"/>
          <w:szCs w:val="24"/>
        </w:rPr>
      </w:pPr>
      <w:r w:rsidRPr="00BF1E19">
        <w:rPr>
          <w:rFonts w:ascii="Arial" w:eastAsia="Times New Roman" w:hAnsi="Arial" w:cs="Arial"/>
          <w:i/>
          <w:iCs/>
          <w:color w:val="000000"/>
        </w:rPr>
        <w:t>1.) To navigate to create your new group, you’ll first click on the ‘Work’ option at the top right of your screen and choose Groups.</w:t>
      </w:r>
    </w:p>
    <w:p w:rsidR="00BF1E19" w:rsidRPr="00BF1E19" w:rsidRDefault="00BF1E19" w:rsidP="00BF1E19">
      <w:pPr>
        <w:spacing w:after="0" w:line="240" w:lineRule="auto"/>
        <w:rPr>
          <w:rFonts w:ascii="Times New Roman" w:eastAsia="Times New Roman" w:hAnsi="Times New Roman" w:cs="Times New Roman"/>
          <w:sz w:val="24"/>
          <w:szCs w:val="24"/>
        </w:rPr>
      </w:pPr>
    </w:p>
    <w:p w:rsidR="00BF1E19" w:rsidRPr="00BF1E19" w:rsidRDefault="00BF1E19" w:rsidP="00BF1E19">
      <w:pPr>
        <w:spacing w:after="0" w:line="240" w:lineRule="auto"/>
        <w:ind w:right="-100"/>
        <w:rPr>
          <w:rFonts w:ascii="Times New Roman" w:eastAsia="Times New Roman" w:hAnsi="Times New Roman" w:cs="Times New Roman"/>
          <w:sz w:val="24"/>
          <w:szCs w:val="24"/>
        </w:rPr>
      </w:pPr>
      <w:r w:rsidRPr="00BF1E19">
        <w:rPr>
          <w:rFonts w:ascii="Arial" w:eastAsia="Times New Roman" w:hAnsi="Arial" w:cs="Arial"/>
          <w:i/>
          <w:iCs/>
          <w:noProof/>
          <w:color w:val="000000"/>
        </w:rPr>
        <w:drawing>
          <wp:inline distT="0" distB="0" distL="0" distR="0">
            <wp:extent cx="5943600" cy="2847975"/>
            <wp:effectExtent l="0" t="0" r="0" b="9525"/>
            <wp:docPr id="3" name="Picture 3" descr="findgroup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dgroups.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2847975"/>
                    </a:xfrm>
                    <a:prstGeom prst="rect">
                      <a:avLst/>
                    </a:prstGeom>
                    <a:noFill/>
                    <a:ln>
                      <a:noFill/>
                    </a:ln>
                  </pic:spPr>
                </pic:pic>
              </a:graphicData>
            </a:graphic>
          </wp:inline>
        </w:drawing>
      </w:r>
    </w:p>
    <w:p w:rsidR="00BF1E19" w:rsidRPr="00BF1E19" w:rsidRDefault="00BF1E19" w:rsidP="00BF1E19">
      <w:pPr>
        <w:spacing w:after="240" w:line="240" w:lineRule="auto"/>
        <w:rPr>
          <w:rFonts w:ascii="Times New Roman" w:eastAsia="Times New Roman" w:hAnsi="Times New Roman" w:cs="Times New Roman"/>
          <w:sz w:val="24"/>
          <w:szCs w:val="24"/>
        </w:rPr>
      </w:pPr>
      <w:r w:rsidRPr="00BF1E19">
        <w:rPr>
          <w:rFonts w:ascii="Times New Roman" w:eastAsia="Times New Roman" w:hAnsi="Times New Roman" w:cs="Times New Roman"/>
          <w:sz w:val="24"/>
          <w:szCs w:val="24"/>
        </w:rPr>
        <w:br/>
      </w:r>
      <w:r w:rsidRPr="00BF1E19">
        <w:rPr>
          <w:rFonts w:ascii="Times New Roman" w:eastAsia="Times New Roman" w:hAnsi="Times New Roman" w:cs="Times New Roman"/>
          <w:sz w:val="24"/>
          <w:szCs w:val="24"/>
        </w:rPr>
        <w:br/>
      </w:r>
    </w:p>
    <w:p w:rsidR="00BF1E19" w:rsidRPr="00BF1E19" w:rsidRDefault="00BF1E19" w:rsidP="00BF1E19">
      <w:pPr>
        <w:spacing w:after="0" w:line="240" w:lineRule="auto"/>
        <w:ind w:right="-100"/>
        <w:rPr>
          <w:rFonts w:ascii="Times New Roman" w:eastAsia="Times New Roman" w:hAnsi="Times New Roman" w:cs="Times New Roman"/>
          <w:sz w:val="24"/>
          <w:szCs w:val="24"/>
        </w:rPr>
      </w:pPr>
      <w:r w:rsidRPr="00BF1E19">
        <w:rPr>
          <w:rFonts w:ascii="Arial" w:eastAsia="Times New Roman" w:hAnsi="Arial" w:cs="Arial"/>
          <w:i/>
          <w:iCs/>
          <w:color w:val="000000"/>
        </w:rPr>
        <w:t>2.) To start your new group, click on My Groups. And then Create Group. From there everything in the training video will still apply.</w:t>
      </w:r>
    </w:p>
    <w:p w:rsidR="00BF1E19" w:rsidRPr="00BF1E19" w:rsidRDefault="00BF1E19" w:rsidP="00BF1E19">
      <w:pPr>
        <w:spacing w:after="0" w:line="240" w:lineRule="auto"/>
        <w:ind w:right="-100"/>
        <w:rPr>
          <w:rFonts w:ascii="Times New Roman" w:eastAsia="Times New Roman" w:hAnsi="Times New Roman" w:cs="Times New Roman"/>
          <w:sz w:val="24"/>
          <w:szCs w:val="24"/>
        </w:rPr>
      </w:pPr>
      <w:r w:rsidRPr="00BF1E19">
        <w:rPr>
          <w:rFonts w:ascii="Arial" w:eastAsia="Times New Roman" w:hAnsi="Arial" w:cs="Arial"/>
          <w:i/>
          <w:iCs/>
          <w:noProof/>
          <w:color w:val="000000"/>
        </w:rPr>
        <w:lastRenderedPageBreak/>
        <w:drawing>
          <wp:inline distT="0" distB="0" distL="0" distR="0">
            <wp:extent cx="5943600" cy="2847975"/>
            <wp:effectExtent l="0" t="0" r="0" b="9525"/>
            <wp:docPr id="1" name="Picture 1" descr="creategro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ategroup.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2847975"/>
                    </a:xfrm>
                    <a:prstGeom prst="rect">
                      <a:avLst/>
                    </a:prstGeom>
                    <a:noFill/>
                    <a:ln>
                      <a:noFill/>
                    </a:ln>
                  </pic:spPr>
                </pic:pic>
              </a:graphicData>
            </a:graphic>
          </wp:inline>
        </w:drawing>
      </w:r>
    </w:p>
    <w:p w:rsidR="00BF1E19" w:rsidRDefault="00BF1E19" w:rsidP="003D16E3">
      <w:pPr>
        <w:rPr>
          <w:rFonts w:ascii="Arial" w:hAnsi="Arial" w:cs="Arial"/>
        </w:rPr>
      </w:pPr>
    </w:p>
    <w:p w:rsidR="00BF1E19" w:rsidRDefault="00BF1E19" w:rsidP="003D16E3">
      <w:pPr>
        <w:rPr>
          <w:rFonts w:ascii="Arial" w:hAnsi="Arial" w:cs="Arial"/>
        </w:rPr>
      </w:pPr>
    </w:p>
    <w:p w:rsidR="003D16E3" w:rsidRPr="003D16E3" w:rsidRDefault="00F87262" w:rsidP="00ED5010">
      <w:pPr>
        <w:pStyle w:val="Heading2"/>
      </w:pPr>
      <w:r>
        <w:t>Getting Started</w:t>
      </w:r>
    </w:p>
    <w:p w:rsidR="003D16E3" w:rsidRDefault="003569FF" w:rsidP="003D16E3">
      <w:pPr>
        <w:pStyle w:val="ListParagraph"/>
        <w:numPr>
          <w:ilvl w:val="0"/>
          <w:numId w:val="7"/>
        </w:numPr>
        <w:rPr>
          <w:rFonts w:ascii="Arial" w:hAnsi="Arial" w:cs="Arial"/>
        </w:rPr>
      </w:pPr>
      <w:r>
        <w:rPr>
          <w:rFonts w:ascii="Arial" w:hAnsi="Arial" w:cs="Arial"/>
        </w:rPr>
        <w:t>List 3 characteristics of a good group name.</w:t>
      </w:r>
    </w:p>
    <w:p w:rsidR="003569FF" w:rsidRDefault="003569FF" w:rsidP="003569FF">
      <w:pPr>
        <w:ind w:left="360"/>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w:t>
      </w:r>
    </w:p>
    <w:p w:rsidR="003D16E3" w:rsidRDefault="001318DA" w:rsidP="003569FF">
      <w:pPr>
        <w:pStyle w:val="ListParagraph"/>
        <w:numPr>
          <w:ilvl w:val="0"/>
          <w:numId w:val="7"/>
        </w:numPr>
        <w:rPr>
          <w:rFonts w:ascii="Arial" w:hAnsi="Arial" w:cs="Arial"/>
        </w:rPr>
      </w:pPr>
      <w:r>
        <w:rPr>
          <w:rFonts w:ascii="Arial" w:hAnsi="Arial" w:cs="Arial"/>
        </w:rPr>
        <w:t>Write 3 ideas for your group name below. Circle the one that your audience will identify with the most.</w:t>
      </w:r>
    </w:p>
    <w:p w:rsidR="00F87262" w:rsidRDefault="003D16E3" w:rsidP="00F87262">
      <w:pPr>
        <w:ind w:left="360"/>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w:t>
      </w:r>
      <w:r w:rsidR="00F87262">
        <w:rPr>
          <w:rFonts w:ascii="Arial" w:hAnsi="Arial" w:cs="Arial"/>
        </w:rPr>
        <w:t>_________________________________________________________________________</w:t>
      </w:r>
    </w:p>
    <w:p w:rsidR="00F87262" w:rsidRDefault="00F87262" w:rsidP="00F87262">
      <w:pPr>
        <w:ind w:left="360"/>
        <w:rPr>
          <w:rFonts w:ascii="Arial" w:hAnsi="Arial" w:cs="Arial"/>
        </w:rPr>
      </w:pPr>
    </w:p>
    <w:p w:rsidR="00F87262" w:rsidRDefault="001318DA" w:rsidP="00F87262">
      <w:pPr>
        <w:pStyle w:val="ListParagraph"/>
        <w:numPr>
          <w:ilvl w:val="0"/>
          <w:numId w:val="7"/>
        </w:numPr>
        <w:rPr>
          <w:rFonts w:ascii="Arial" w:hAnsi="Arial" w:cs="Arial"/>
        </w:rPr>
      </w:pPr>
      <w:r>
        <w:rPr>
          <w:rFonts w:ascii="Arial" w:hAnsi="Arial" w:cs="Arial"/>
        </w:rPr>
        <w:t xml:space="preserve">Write out your About this Group Section. Feel free to use the </w:t>
      </w:r>
      <w:hyperlink r:id="rId11" w:history="1">
        <w:r w:rsidRPr="001318DA">
          <w:rPr>
            <w:rStyle w:val="Hyperlink"/>
            <w:rFonts w:ascii="Arial" w:hAnsi="Arial" w:cs="Arial"/>
          </w:rPr>
          <w:t>B2B Marketing Leader Roundtable</w:t>
        </w:r>
      </w:hyperlink>
      <w:r>
        <w:rPr>
          <w:rFonts w:ascii="Arial" w:hAnsi="Arial" w:cs="Arial"/>
        </w:rPr>
        <w:t xml:space="preserve"> (or other groups you are a member of) as a guide.</w:t>
      </w:r>
    </w:p>
    <w:p w:rsidR="001318DA" w:rsidRDefault="001318DA" w:rsidP="001318DA">
      <w:pPr>
        <w:ind w:left="360"/>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318DA" w:rsidRDefault="001318DA" w:rsidP="00F87262">
      <w:pPr>
        <w:ind w:left="360"/>
        <w:rPr>
          <w:rFonts w:ascii="Arial" w:hAnsi="Arial" w:cs="Arial"/>
        </w:rPr>
      </w:pPr>
    </w:p>
    <w:p w:rsidR="003D16E3" w:rsidRDefault="003D16E3" w:rsidP="00F87262">
      <w:pPr>
        <w:rPr>
          <w:rFonts w:ascii="Arial" w:hAnsi="Arial" w:cs="Arial"/>
        </w:rPr>
      </w:pPr>
    </w:p>
    <w:p w:rsidR="003D16E3" w:rsidRDefault="003569FF" w:rsidP="003D16E3">
      <w:pPr>
        <w:pStyle w:val="ListParagraph"/>
        <w:numPr>
          <w:ilvl w:val="0"/>
          <w:numId w:val="7"/>
        </w:numPr>
        <w:rPr>
          <w:rFonts w:ascii="Arial" w:hAnsi="Arial" w:cs="Arial"/>
        </w:rPr>
      </w:pPr>
      <w:r>
        <w:rPr>
          <w:rFonts w:ascii="Arial" w:hAnsi="Arial" w:cs="Arial"/>
        </w:rPr>
        <w:lastRenderedPageBreak/>
        <w:t>Write out the names of 10 groups that you will join which should be full of your prospects.</w:t>
      </w:r>
      <w:r w:rsidR="00F67F90">
        <w:rPr>
          <w:rFonts w:ascii="Arial" w:hAnsi="Arial" w:cs="Arial"/>
        </w:rPr>
        <w:t xml:space="preserve"> </w:t>
      </w:r>
      <w:r w:rsidR="00F67F90" w:rsidRPr="00F67F90">
        <w:rPr>
          <w:rFonts w:ascii="Arial" w:hAnsi="Arial" w:cs="Arial"/>
          <w:b/>
        </w:rPr>
        <w:t>BONUS</w:t>
      </w:r>
      <w:r w:rsidR="00F67F90">
        <w:rPr>
          <w:rFonts w:ascii="Arial" w:hAnsi="Arial" w:cs="Arial"/>
          <w:b/>
        </w:rPr>
        <w:t xml:space="preserve"> – </w:t>
      </w:r>
      <w:r w:rsidR="00F67F90">
        <w:rPr>
          <w:rFonts w:ascii="Arial" w:hAnsi="Arial" w:cs="Arial"/>
        </w:rPr>
        <w:t>What makes them good or bad?</w:t>
      </w:r>
    </w:p>
    <w:p w:rsidR="003D16E3" w:rsidRDefault="003D16E3" w:rsidP="003D16E3">
      <w:pPr>
        <w:pStyle w:val="ListParagraph"/>
        <w:rPr>
          <w:rFonts w:ascii="Arial" w:hAnsi="Arial" w:cs="Arial"/>
        </w:rPr>
      </w:pPr>
    </w:p>
    <w:p w:rsidR="00FF0A3A" w:rsidRDefault="003D16E3" w:rsidP="00F87262">
      <w:pPr>
        <w:pStyle w:val="ListParagraph"/>
        <w:rPr>
          <w:rFonts w:ascii="Arial" w:hAnsi="Arial" w:cs="Arial"/>
        </w:rPr>
      </w:pPr>
      <w:r>
        <w:rPr>
          <w:rFonts w:ascii="Arial" w:hAnsi="Arial" w:cs="Arial"/>
        </w:rPr>
        <w:t>____</w:t>
      </w:r>
      <w:r w:rsidR="00F87262">
        <w:rPr>
          <w:rFonts w:ascii="Arial" w:hAnsi="Arial" w:cs="Arial"/>
          <w:u w:val="single"/>
        </w:rPr>
        <w:t xml:space="preserve">                      </w:t>
      </w:r>
      <w:r>
        <w:rPr>
          <w:rFonts w:ascii="Arial" w:hAnsi="Arial" w:cs="Arial"/>
        </w:rPr>
        <w:t>_</w:t>
      </w:r>
      <w:r w:rsidR="003569FF">
        <w:rPr>
          <w:rFonts w:ascii="Arial" w:hAnsi="Arial" w:cs="Arial"/>
          <w:u w:val="single"/>
        </w:rPr>
        <w:t xml:space="preserve">                            </w:t>
      </w:r>
      <w:r>
        <w:rPr>
          <w:rFonts w:ascii="Arial" w:hAnsi="Arial" w:cs="Arial"/>
        </w:rPr>
        <w:t>_</w:t>
      </w:r>
    </w:p>
    <w:p w:rsidR="003569FF" w:rsidRDefault="003569FF" w:rsidP="003569FF">
      <w:pPr>
        <w:pStyle w:val="ListParagraph"/>
        <w:rPr>
          <w:rFonts w:ascii="Arial" w:hAnsi="Arial" w:cs="Arial"/>
        </w:rPr>
      </w:pPr>
      <w:r>
        <w:rPr>
          <w:rFonts w:ascii="Arial" w:hAnsi="Arial" w:cs="Arial"/>
        </w:rPr>
        <w:t>____</w:t>
      </w:r>
      <w:r>
        <w:rPr>
          <w:rFonts w:ascii="Arial" w:hAnsi="Arial" w:cs="Arial"/>
          <w:u w:val="single"/>
        </w:rPr>
        <w:t xml:space="preserve">                      </w:t>
      </w:r>
      <w:r>
        <w:rPr>
          <w:rFonts w:ascii="Arial" w:hAnsi="Arial" w:cs="Arial"/>
        </w:rPr>
        <w:t>_</w:t>
      </w:r>
      <w:r>
        <w:rPr>
          <w:rFonts w:ascii="Arial" w:hAnsi="Arial" w:cs="Arial"/>
          <w:u w:val="single"/>
        </w:rPr>
        <w:t xml:space="preserve">                            </w:t>
      </w:r>
      <w:r>
        <w:rPr>
          <w:rFonts w:ascii="Arial" w:hAnsi="Arial" w:cs="Arial"/>
        </w:rPr>
        <w:t>_</w:t>
      </w:r>
    </w:p>
    <w:p w:rsidR="003569FF" w:rsidRDefault="003569FF" w:rsidP="003569FF">
      <w:pPr>
        <w:pStyle w:val="ListParagraph"/>
        <w:rPr>
          <w:rFonts w:ascii="Arial" w:hAnsi="Arial" w:cs="Arial"/>
        </w:rPr>
      </w:pPr>
      <w:r>
        <w:rPr>
          <w:rFonts w:ascii="Arial" w:hAnsi="Arial" w:cs="Arial"/>
        </w:rPr>
        <w:t>____</w:t>
      </w:r>
      <w:r>
        <w:rPr>
          <w:rFonts w:ascii="Arial" w:hAnsi="Arial" w:cs="Arial"/>
          <w:u w:val="single"/>
        </w:rPr>
        <w:t xml:space="preserve">                      </w:t>
      </w:r>
      <w:r>
        <w:rPr>
          <w:rFonts w:ascii="Arial" w:hAnsi="Arial" w:cs="Arial"/>
        </w:rPr>
        <w:t>_</w:t>
      </w:r>
      <w:r>
        <w:rPr>
          <w:rFonts w:ascii="Arial" w:hAnsi="Arial" w:cs="Arial"/>
          <w:u w:val="single"/>
        </w:rPr>
        <w:t xml:space="preserve">                            </w:t>
      </w:r>
      <w:r>
        <w:rPr>
          <w:rFonts w:ascii="Arial" w:hAnsi="Arial" w:cs="Arial"/>
        </w:rPr>
        <w:t>_</w:t>
      </w:r>
    </w:p>
    <w:p w:rsidR="003569FF" w:rsidRDefault="003569FF" w:rsidP="003569FF">
      <w:pPr>
        <w:pStyle w:val="ListParagraph"/>
        <w:rPr>
          <w:rFonts w:ascii="Arial" w:hAnsi="Arial" w:cs="Arial"/>
        </w:rPr>
      </w:pPr>
      <w:r>
        <w:rPr>
          <w:rFonts w:ascii="Arial" w:hAnsi="Arial" w:cs="Arial"/>
        </w:rPr>
        <w:t>____</w:t>
      </w:r>
      <w:r>
        <w:rPr>
          <w:rFonts w:ascii="Arial" w:hAnsi="Arial" w:cs="Arial"/>
          <w:u w:val="single"/>
        </w:rPr>
        <w:t xml:space="preserve">                      </w:t>
      </w:r>
      <w:r>
        <w:rPr>
          <w:rFonts w:ascii="Arial" w:hAnsi="Arial" w:cs="Arial"/>
        </w:rPr>
        <w:t>_</w:t>
      </w:r>
      <w:r>
        <w:rPr>
          <w:rFonts w:ascii="Arial" w:hAnsi="Arial" w:cs="Arial"/>
          <w:u w:val="single"/>
        </w:rPr>
        <w:t xml:space="preserve">                            </w:t>
      </w:r>
      <w:r>
        <w:rPr>
          <w:rFonts w:ascii="Arial" w:hAnsi="Arial" w:cs="Arial"/>
        </w:rPr>
        <w:t>_</w:t>
      </w:r>
    </w:p>
    <w:p w:rsidR="003569FF" w:rsidRDefault="003569FF" w:rsidP="003569FF">
      <w:pPr>
        <w:pStyle w:val="ListParagraph"/>
        <w:rPr>
          <w:rFonts w:ascii="Arial" w:hAnsi="Arial" w:cs="Arial"/>
        </w:rPr>
      </w:pPr>
      <w:r>
        <w:rPr>
          <w:rFonts w:ascii="Arial" w:hAnsi="Arial" w:cs="Arial"/>
        </w:rPr>
        <w:t>____</w:t>
      </w:r>
      <w:r>
        <w:rPr>
          <w:rFonts w:ascii="Arial" w:hAnsi="Arial" w:cs="Arial"/>
          <w:u w:val="single"/>
        </w:rPr>
        <w:t xml:space="preserve">                      </w:t>
      </w:r>
      <w:r>
        <w:rPr>
          <w:rFonts w:ascii="Arial" w:hAnsi="Arial" w:cs="Arial"/>
        </w:rPr>
        <w:t>_</w:t>
      </w:r>
      <w:r>
        <w:rPr>
          <w:rFonts w:ascii="Arial" w:hAnsi="Arial" w:cs="Arial"/>
          <w:u w:val="single"/>
        </w:rPr>
        <w:t xml:space="preserve">                            </w:t>
      </w:r>
      <w:r>
        <w:rPr>
          <w:rFonts w:ascii="Arial" w:hAnsi="Arial" w:cs="Arial"/>
        </w:rPr>
        <w:t>_</w:t>
      </w:r>
    </w:p>
    <w:p w:rsidR="003569FF" w:rsidRDefault="003569FF" w:rsidP="003569FF">
      <w:pPr>
        <w:pStyle w:val="ListParagraph"/>
        <w:rPr>
          <w:rFonts w:ascii="Arial" w:hAnsi="Arial" w:cs="Arial"/>
        </w:rPr>
      </w:pPr>
      <w:r>
        <w:rPr>
          <w:rFonts w:ascii="Arial" w:hAnsi="Arial" w:cs="Arial"/>
        </w:rPr>
        <w:t>____</w:t>
      </w:r>
      <w:r>
        <w:rPr>
          <w:rFonts w:ascii="Arial" w:hAnsi="Arial" w:cs="Arial"/>
          <w:u w:val="single"/>
        </w:rPr>
        <w:t xml:space="preserve">                      </w:t>
      </w:r>
      <w:r>
        <w:rPr>
          <w:rFonts w:ascii="Arial" w:hAnsi="Arial" w:cs="Arial"/>
        </w:rPr>
        <w:t>_</w:t>
      </w:r>
      <w:r>
        <w:rPr>
          <w:rFonts w:ascii="Arial" w:hAnsi="Arial" w:cs="Arial"/>
          <w:u w:val="single"/>
        </w:rPr>
        <w:t xml:space="preserve">                            </w:t>
      </w:r>
      <w:r>
        <w:rPr>
          <w:rFonts w:ascii="Arial" w:hAnsi="Arial" w:cs="Arial"/>
        </w:rPr>
        <w:t>_</w:t>
      </w:r>
    </w:p>
    <w:p w:rsidR="003569FF" w:rsidRDefault="003569FF" w:rsidP="003569FF">
      <w:pPr>
        <w:pStyle w:val="ListParagraph"/>
        <w:rPr>
          <w:rFonts w:ascii="Arial" w:hAnsi="Arial" w:cs="Arial"/>
        </w:rPr>
      </w:pPr>
      <w:r>
        <w:rPr>
          <w:rFonts w:ascii="Arial" w:hAnsi="Arial" w:cs="Arial"/>
        </w:rPr>
        <w:t>____</w:t>
      </w:r>
      <w:r>
        <w:rPr>
          <w:rFonts w:ascii="Arial" w:hAnsi="Arial" w:cs="Arial"/>
          <w:u w:val="single"/>
        </w:rPr>
        <w:t xml:space="preserve">                      </w:t>
      </w:r>
      <w:r>
        <w:rPr>
          <w:rFonts w:ascii="Arial" w:hAnsi="Arial" w:cs="Arial"/>
        </w:rPr>
        <w:t>_</w:t>
      </w:r>
      <w:r>
        <w:rPr>
          <w:rFonts w:ascii="Arial" w:hAnsi="Arial" w:cs="Arial"/>
          <w:u w:val="single"/>
        </w:rPr>
        <w:t xml:space="preserve">                            </w:t>
      </w:r>
      <w:r>
        <w:rPr>
          <w:rFonts w:ascii="Arial" w:hAnsi="Arial" w:cs="Arial"/>
        </w:rPr>
        <w:t>_</w:t>
      </w:r>
    </w:p>
    <w:p w:rsidR="003569FF" w:rsidRDefault="003569FF" w:rsidP="003569FF">
      <w:pPr>
        <w:pStyle w:val="ListParagraph"/>
        <w:rPr>
          <w:rFonts w:ascii="Arial" w:hAnsi="Arial" w:cs="Arial"/>
        </w:rPr>
      </w:pPr>
      <w:r>
        <w:rPr>
          <w:rFonts w:ascii="Arial" w:hAnsi="Arial" w:cs="Arial"/>
        </w:rPr>
        <w:t>____</w:t>
      </w:r>
      <w:r>
        <w:rPr>
          <w:rFonts w:ascii="Arial" w:hAnsi="Arial" w:cs="Arial"/>
          <w:u w:val="single"/>
        </w:rPr>
        <w:t xml:space="preserve">                      </w:t>
      </w:r>
      <w:r>
        <w:rPr>
          <w:rFonts w:ascii="Arial" w:hAnsi="Arial" w:cs="Arial"/>
        </w:rPr>
        <w:t>_</w:t>
      </w:r>
      <w:r>
        <w:rPr>
          <w:rFonts w:ascii="Arial" w:hAnsi="Arial" w:cs="Arial"/>
          <w:u w:val="single"/>
        </w:rPr>
        <w:t xml:space="preserve">                            </w:t>
      </w:r>
      <w:r>
        <w:rPr>
          <w:rFonts w:ascii="Arial" w:hAnsi="Arial" w:cs="Arial"/>
        </w:rPr>
        <w:t>_</w:t>
      </w:r>
    </w:p>
    <w:p w:rsidR="003569FF" w:rsidRDefault="003569FF" w:rsidP="003569FF">
      <w:pPr>
        <w:pStyle w:val="ListParagraph"/>
        <w:rPr>
          <w:rFonts w:ascii="Arial" w:hAnsi="Arial" w:cs="Arial"/>
        </w:rPr>
      </w:pPr>
      <w:r>
        <w:rPr>
          <w:rFonts w:ascii="Arial" w:hAnsi="Arial" w:cs="Arial"/>
        </w:rPr>
        <w:t>____</w:t>
      </w:r>
      <w:r>
        <w:rPr>
          <w:rFonts w:ascii="Arial" w:hAnsi="Arial" w:cs="Arial"/>
          <w:u w:val="single"/>
        </w:rPr>
        <w:t xml:space="preserve">                      </w:t>
      </w:r>
      <w:r>
        <w:rPr>
          <w:rFonts w:ascii="Arial" w:hAnsi="Arial" w:cs="Arial"/>
        </w:rPr>
        <w:t>_</w:t>
      </w:r>
      <w:r>
        <w:rPr>
          <w:rFonts w:ascii="Arial" w:hAnsi="Arial" w:cs="Arial"/>
          <w:u w:val="single"/>
        </w:rPr>
        <w:t xml:space="preserve">                            </w:t>
      </w:r>
      <w:r>
        <w:rPr>
          <w:rFonts w:ascii="Arial" w:hAnsi="Arial" w:cs="Arial"/>
        </w:rPr>
        <w:t>_</w:t>
      </w:r>
    </w:p>
    <w:p w:rsidR="003569FF" w:rsidRDefault="003569FF" w:rsidP="003569FF">
      <w:pPr>
        <w:pStyle w:val="ListParagraph"/>
        <w:rPr>
          <w:rFonts w:ascii="Arial" w:hAnsi="Arial" w:cs="Arial"/>
        </w:rPr>
      </w:pPr>
      <w:r>
        <w:rPr>
          <w:rFonts w:ascii="Arial" w:hAnsi="Arial" w:cs="Arial"/>
        </w:rPr>
        <w:t>____</w:t>
      </w:r>
      <w:r>
        <w:rPr>
          <w:rFonts w:ascii="Arial" w:hAnsi="Arial" w:cs="Arial"/>
          <w:u w:val="single"/>
        </w:rPr>
        <w:t xml:space="preserve">                      </w:t>
      </w:r>
      <w:r>
        <w:rPr>
          <w:rFonts w:ascii="Arial" w:hAnsi="Arial" w:cs="Arial"/>
        </w:rPr>
        <w:t>_</w:t>
      </w:r>
      <w:r>
        <w:rPr>
          <w:rFonts w:ascii="Arial" w:hAnsi="Arial" w:cs="Arial"/>
          <w:u w:val="single"/>
        </w:rPr>
        <w:t xml:space="preserve">                            </w:t>
      </w:r>
      <w:r>
        <w:rPr>
          <w:rFonts w:ascii="Arial" w:hAnsi="Arial" w:cs="Arial"/>
        </w:rPr>
        <w:t>_</w:t>
      </w:r>
    </w:p>
    <w:p w:rsidR="003569FF" w:rsidRDefault="003569FF" w:rsidP="003569FF">
      <w:pPr>
        <w:pStyle w:val="ListParagraph"/>
        <w:rPr>
          <w:rFonts w:ascii="Arial" w:hAnsi="Arial" w:cs="Arial"/>
        </w:rPr>
      </w:pPr>
      <w:r>
        <w:rPr>
          <w:rFonts w:ascii="Arial" w:hAnsi="Arial" w:cs="Arial"/>
        </w:rPr>
        <w:t>____</w:t>
      </w:r>
      <w:r>
        <w:rPr>
          <w:rFonts w:ascii="Arial" w:hAnsi="Arial" w:cs="Arial"/>
          <w:u w:val="single"/>
        </w:rPr>
        <w:t xml:space="preserve">                      </w:t>
      </w:r>
      <w:r>
        <w:rPr>
          <w:rFonts w:ascii="Arial" w:hAnsi="Arial" w:cs="Arial"/>
        </w:rPr>
        <w:t>_</w:t>
      </w:r>
      <w:r>
        <w:rPr>
          <w:rFonts w:ascii="Arial" w:hAnsi="Arial" w:cs="Arial"/>
          <w:u w:val="single"/>
        </w:rPr>
        <w:t xml:space="preserve">                            </w:t>
      </w:r>
      <w:r>
        <w:rPr>
          <w:rFonts w:ascii="Arial" w:hAnsi="Arial" w:cs="Arial"/>
        </w:rPr>
        <w:t>_</w:t>
      </w:r>
    </w:p>
    <w:p w:rsidR="003569FF" w:rsidRPr="00FF0A3A" w:rsidRDefault="003569FF" w:rsidP="00F87262">
      <w:pPr>
        <w:pStyle w:val="ListParagraph"/>
        <w:rPr>
          <w:rFonts w:ascii="Arial" w:hAnsi="Arial" w:cs="Arial"/>
        </w:rPr>
      </w:pPr>
    </w:p>
    <w:sectPr w:rsidR="003569FF" w:rsidRPr="00FF0A3A" w:rsidSect="00260BD5">
      <w:headerReference w:type="default" r:id="rId12"/>
      <w:footerReference w:type="default" r:id="rId13"/>
      <w:pgSz w:w="12240" w:h="15840"/>
      <w:pgMar w:top="19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00D3" w:rsidRDefault="00D900D3" w:rsidP="009C681C">
      <w:pPr>
        <w:spacing w:after="0" w:line="240" w:lineRule="auto"/>
      </w:pPr>
      <w:r>
        <w:separator/>
      </w:r>
    </w:p>
  </w:endnote>
  <w:endnote w:type="continuationSeparator" w:id="0">
    <w:p w:rsidR="00D900D3" w:rsidRDefault="00D900D3" w:rsidP="009C6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FFFFFF" w:themeColor="background1"/>
        <w:sz w:val="28"/>
      </w:rPr>
      <w:id w:val="-1012991609"/>
      <w:docPartObj>
        <w:docPartGallery w:val="Page Numbers (Bottom of Page)"/>
        <w:docPartUnique/>
      </w:docPartObj>
    </w:sdtPr>
    <w:sdtEndPr>
      <w:rPr>
        <w:noProof/>
        <w:sz w:val="36"/>
      </w:rPr>
    </w:sdtEndPr>
    <w:sdtContent>
      <w:p w:rsidR="00AC1FC6" w:rsidRPr="00AC1FC6" w:rsidRDefault="00AC1FC6">
        <w:pPr>
          <w:pStyle w:val="Footer"/>
          <w:jc w:val="right"/>
          <w:rPr>
            <w:color w:val="FFFFFF" w:themeColor="background1"/>
            <w:sz w:val="36"/>
          </w:rPr>
        </w:pPr>
        <w:r w:rsidRPr="00AC1FC6">
          <w:rPr>
            <w:noProof/>
            <w:color w:val="FFFFFF" w:themeColor="background1"/>
            <w:sz w:val="36"/>
          </w:rPr>
          <mc:AlternateContent>
            <mc:Choice Requires="wps">
              <w:drawing>
                <wp:anchor distT="0" distB="0" distL="114300" distR="114300" simplePos="0" relativeHeight="251658239" behindDoc="1" locked="0" layoutInCell="1" allowOverlap="1" wp14:anchorId="232B7AA1" wp14:editId="560C474E">
                  <wp:simplePos x="0" y="0"/>
                  <wp:positionH relativeFrom="page">
                    <wp:posOffset>6400800</wp:posOffset>
                  </wp:positionH>
                  <wp:positionV relativeFrom="paragraph">
                    <wp:posOffset>-55245</wp:posOffset>
                  </wp:positionV>
                  <wp:extent cx="781050" cy="447675"/>
                  <wp:effectExtent l="0" t="0" r="19050" b="28575"/>
                  <wp:wrapNone/>
                  <wp:docPr id="15" name="Round Diagonal Corner Rectangle 15"/>
                  <wp:cNvGraphicFramePr/>
                  <a:graphic xmlns:a="http://schemas.openxmlformats.org/drawingml/2006/main">
                    <a:graphicData uri="http://schemas.microsoft.com/office/word/2010/wordprocessingShape">
                      <wps:wsp>
                        <wps:cNvSpPr/>
                        <wps:spPr>
                          <a:xfrm>
                            <a:off x="0" y="0"/>
                            <a:ext cx="781050" cy="447675"/>
                          </a:xfrm>
                          <a:prstGeom prst="round2DiagRect">
                            <a:avLst/>
                          </a:prstGeom>
                          <a:solidFill>
                            <a:srgbClr val="154170"/>
                          </a:solidFill>
                          <a:ln>
                            <a:solidFill>
                              <a:srgbClr val="2B5B8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74BAA" id="Round Diagonal Corner Rectangle 15" o:spid="_x0000_s1026" style="position:absolute;margin-left:7in;margin-top:-4.35pt;width:61.5pt;height:35.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81050,447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ZFotAIAAM8FAAAOAAAAZHJzL2Uyb0RvYy54bWysVN9PGzEMfp+0/yHK+7i7qqWs4opKEdMk&#10;BAiYeE5zSS9SLs6StNfur5+T+wFjiIdpfUjjs/3Z/mL7/OLQaLIXziswJS1OckqE4VApsy3pj6fr&#10;L2eU+MBMxTQYUdKj8PRi+fnTeWsXYgI16Eo4giDGL1pb0joEu8gyz2vRMH8CVhhUSnANCyi6bVY5&#10;1iJ6o7NJnp9mLbjKOuDCe/x61SnpMuFLKXi4k9KLQHRJMbeQTpfOTTyz5TlbbB2zteJ9GuwfsmiY&#10;Mhh0hLpigZGdU39BNYo78CDDCYcmAykVF6kGrKbI31TzWDMrUi1IjrcjTf7/wfLb/b0jqsK3m1Fi&#10;WINv9AA7U5ErxbZgmCZrcAbf6AG5ZGarBUFLpK21foHej/be9ZLHa+TgIF0T/7E6ckhUH0eqxSEQ&#10;jh/nZ0U+wwfhqJpO56fzhJm9OFvnwzcBDYmXkrqY0yTmFPNIVLP9jQ8YGp0G4xjVg1bVtdI6CW67&#10;WWtH9gzfv5hNi3l6cnT5w0ybjz0nl7PLs3ms+k9PlKJrFrnoqk+3cNQiAmrzICSSi/VOUsqprcWY&#10;EONcmFB0qppVostzluNvCBYHIXqk0AkwIkusb8TuAQbLDmTA7nLu7aOrSFMxOucfJdY5jx4pMpgw&#10;OjfKgHsPQGNVfeTOfiCpoyaytIHqiK3noJtJb/m1wqe+YT7cM4dDiN2BiyXc4SE1tCWF/kZJDe7X&#10;e9+jPc4GailpcahL6n/umBOU6O8Gp+ZrMZ3GLZCE6Ww+QcG91mxea8yuWUPsG1xhlqdrtA96uEoH&#10;zTPun1WMiipmOMYuKQ9uENahWza4wbhYrZIZTr5l4cY8Wh7BI6uxgZ8Oz8zZvt8DDsotDAuALd40&#10;e2cbPQ2sdgGkSpPwwmvPN26N1Dj9hotr6bWcrF728PI3AAAA//8DAFBLAwQUAAYACAAAACEAWUrR&#10;xOAAAAALAQAADwAAAGRycy9kb3ducmV2LnhtbEyPS0/DMBCE70j8B2uRuKDWDo82SuNUCAkJji2V&#10;4OjG28Qifsh2m8CvZ3uix9mdnf2mXk92YCeMyXgnoZgLYOhar43rJOw+XmclsJSV02rwDiX8YIJ1&#10;c31Vq0r70W3wtM0doxCXKiWhzzlUnKe2R6vS3Ad0tDv4aFUmGTuuoxop3A78XogFt8o4+tCrgC89&#10;tt/boyUM88nHQ4hPYjc+pnD3/vW7MW9S3t5MzytgGaf8b4YzPt1AQ0x7f3Q6sYG0ECWVyRJm5RLY&#10;2VE8FDTZS1gUJfCm5pcdmj8AAAD//wMAUEsBAi0AFAAGAAgAAAAhALaDOJL+AAAA4QEAABMAAAAA&#10;AAAAAAAAAAAAAAAAAFtDb250ZW50X1R5cGVzXS54bWxQSwECLQAUAAYACAAAACEAOP0h/9YAAACU&#10;AQAACwAAAAAAAAAAAAAAAAAvAQAAX3JlbHMvLnJlbHNQSwECLQAUAAYACAAAACEAuKmRaLQCAADP&#10;BQAADgAAAAAAAAAAAAAAAAAuAgAAZHJzL2Uyb0RvYy54bWxQSwECLQAUAAYACAAAACEAWUrRxOAA&#10;AAALAQAADwAAAAAAAAAAAAAAAAAOBQAAZHJzL2Rvd25yZXYueG1sUEsFBgAAAAAEAAQA8wAAABsG&#10;AAAAAA==&#10;" path="m74614,l781050,r,l781050,373061v,41208,-33406,74614,-74614,74614l,447675r,l,74614c,33406,33406,,74614,xe" fillcolor="#154170" strokecolor="#2b5b87" strokeweight="1pt">
                  <v:stroke joinstyle="miter"/>
                  <v:path arrowok="t" o:connecttype="custom" o:connectlocs="74614,0;781050,0;781050,0;781050,373061;706436,447675;0,447675;0,447675;0,74614;74614,0" o:connectangles="0,0,0,0,0,0,0,0,0"/>
                  <w10:wrap anchorx="page"/>
                </v:shape>
              </w:pict>
            </mc:Fallback>
          </mc:AlternateContent>
        </w:r>
        <w:r w:rsidRPr="00AC1FC6">
          <w:rPr>
            <w:color w:val="FFFFFF" w:themeColor="background1"/>
            <w:sz w:val="36"/>
          </w:rPr>
          <w:fldChar w:fldCharType="begin"/>
        </w:r>
        <w:r w:rsidRPr="00AC1FC6">
          <w:rPr>
            <w:color w:val="FFFFFF" w:themeColor="background1"/>
            <w:sz w:val="36"/>
          </w:rPr>
          <w:instrText xml:space="preserve"> PAGE   \* MERGEFORMAT </w:instrText>
        </w:r>
        <w:r w:rsidRPr="00AC1FC6">
          <w:rPr>
            <w:color w:val="FFFFFF" w:themeColor="background1"/>
            <w:sz w:val="36"/>
          </w:rPr>
          <w:fldChar w:fldCharType="separate"/>
        </w:r>
        <w:r w:rsidR="00BF1E19">
          <w:rPr>
            <w:noProof/>
            <w:color w:val="FFFFFF" w:themeColor="background1"/>
            <w:sz w:val="36"/>
          </w:rPr>
          <w:t>4</w:t>
        </w:r>
        <w:r w:rsidRPr="00AC1FC6">
          <w:rPr>
            <w:noProof/>
            <w:color w:val="FFFFFF" w:themeColor="background1"/>
            <w:sz w:val="36"/>
          </w:rPr>
          <w:fldChar w:fldCharType="end"/>
        </w:r>
      </w:p>
    </w:sdtContent>
  </w:sdt>
  <w:p w:rsidR="00AC1FC6" w:rsidRDefault="00AC1F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00D3" w:rsidRDefault="00D900D3" w:rsidP="009C681C">
      <w:pPr>
        <w:spacing w:after="0" w:line="240" w:lineRule="auto"/>
      </w:pPr>
      <w:r>
        <w:separator/>
      </w:r>
    </w:p>
  </w:footnote>
  <w:footnote w:type="continuationSeparator" w:id="0">
    <w:p w:rsidR="00D900D3" w:rsidRDefault="00D900D3" w:rsidP="009C6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81C" w:rsidRDefault="005238FC" w:rsidP="005238FC">
    <w:pPr>
      <w:pStyle w:val="Header"/>
      <w:tabs>
        <w:tab w:val="clear" w:pos="9360"/>
      </w:tabs>
      <w:ind w:left="-720" w:right="-720"/>
      <w:jc w:val="center"/>
    </w:pPr>
    <w:r>
      <w:rPr>
        <w:noProof/>
      </w:rPr>
      <w:drawing>
        <wp:inline distT="0" distB="0" distL="0" distR="0" wp14:anchorId="68AA4D2A" wp14:editId="685F4056">
          <wp:extent cx="3838575" cy="664369"/>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 Logo 3 (2).png"/>
                  <pic:cNvPicPr/>
                </pic:nvPicPr>
                <pic:blipFill>
                  <a:blip r:embed="rId1">
                    <a:extLst>
                      <a:ext uri="{28A0092B-C50C-407E-A947-70E740481C1C}">
                        <a14:useLocalDpi xmlns:a14="http://schemas.microsoft.com/office/drawing/2010/main" val="0"/>
                      </a:ext>
                    </a:extLst>
                  </a:blip>
                  <a:stretch>
                    <a:fillRect/>
                  </a:stretch>
                </pic:blipFill>
                <pic:spPr>
                  <a:xfrm>
                    <a:off x="0" y="0"/>
                    <a:ext cx="3858282" cy="6677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A1F40"/>
    <w:multiLevelType w:val="multilevel"/>
    <w:tmpl w:val="2958A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4260A7"/>
    <w:multiLevelType w:val="multilevel"/>
    <w:tmpl w:val="56987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424181"/>
    <w:multiLevelType w:val="hybridMultilevel"/>
    <w:tmpl w:val="D8EA4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76141C"/>
    <w:multiLevelType w:val="hybridMultilevel"/>
    <w:tmpl w:val="5D1EA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522263"/>
    <w:multiLevelType w:val="hybridMultilevel"/>
    <w:tmpl w:val="FE9E9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9D1631"/>
    <w:multiLevelType w:val="multilevel"/>
    <w:tmpl w:val="04F0BB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4F7D04"/>
    <w:multiLevelType w:val="hybridMultilevel"/>
    <w:tmpl w:val="5F104EBC"/>
    <w:lvl w:ilvl="0" w:tplc="84B457EC">
      <w:start w:val="1"/>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5E721452"/>
    <w:multiLevelType w:val="multilevel"/>
    <w:tmpl w:val="1DB2BF9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505A12"/>
    <w:multiLevelType w:val="hybridMultilevel"/>
    <w:tmpl w:val="8F647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671ADB"/>
    <w:multiLevelType w:val="hybridMultilevel"/>
    <w:tmpl w:val="EE502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DE120C"/>
    <w:multiLevelType w:val="hybridMultilevel"/>
    <w:tmpl w:val="AAA05CF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7D77A40"/>
    <w:multiLevelType w:val="hybridMultilevel"/>
    <w:tmpl w:val="7E94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34347A"/>
    <w:multiLevelType w:val="hybridMultilevel"/>
    <w:tmpl w:val="28B290B0"/>
    <w:lvl w:ilvl="0" w:tplc="37F404B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43386A"/>
    <w:multiLevelType w:val="multilevel"/>
    <w:tmpl w:val="FF842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F57E6E"/>
    <w:multiLevelType w:val="hybridMultilevel"/>
    <w:tmpl w:val="49DAA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4"/>
  </w:num>
  <w:num w:numId="3">
    <w:abstractNumId w:val="4"/>
  </w:num>
  <w:num w:numId="4">
    <w:abstractNumId w:val="9"/>
  </w:num>
  <w:num w:numId="5">
    <w:abstractNumId w:val="10"/>
  </w:num>
  <w:num w:numId="6">
    <w:abstractNumId w:val="6"/>
  </w:num>
  <w:num w:numId="7">
    <w:abstractNumId w:val="8"/>
  </w:num>
  <w:num w:numId="8">
    <w:abstractNumId w:val="3"/>
  </w:num>
  <w:num w:numId="9">
    <w:abstractNumId w:val="12"/>
  </w:num>
  <w:num w:numId="10">
    <w:abstractNumId w:val="0"/>
  </w:num>
  <w:num w:numId="11">
    <w:abstractNumId w:val="7"/>
  </w:num>
  <w:num w:numId="12">
    <w:abstractNumId w:val="5"/>
  </w:num>
  <w:num w:numId="13">
    <w:abstractNumId w:val="13"/>
  </w:num>
  <w:num w:numId="14">
    <w:abstractNumId w:val="1"/>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5BA"/>
    <w:rsid w:val="000060CA"/>
    <w:rsid w:val="001318DA"/>
    <w:rsid w:val="00133717"/>
    <w:rsid w:val="001E1E4B"/>
    <w:rsid w:val="00260BD5"/>
    <w:rsid w:val="002B406E"/>
    <w:rsid w:val="003418BE"/>
    <w:rsid w:val="003444D6"/>
    <w:rsid w:val="003569FF"/>
    <w:rsid w:val="003843E9"/>
    <w:rsid w:val="003D16E3"/>
    <w:rsid w:val="00406053"/>
    <w:rsid w:val="00453470"/>
    <w:rsid w:val="00500D7B"/>
    <w:rsid w:val="005238FC"/>
    <w:rsid w:val="00556715"/>
    <w:rsid w:val="00577B15"/>
    <w:rsid w:val="0064368A"/>
    <w:rsid w:val="00701E00"/>
    <w:rsid w:val="008B11A4"/>
    <w:rsid w:val="009C681C"/>
    <w:rsid w:val="00A319CA"/>
    <w:rsid w:val="00AC1FC6"/>
    <w:rsid w:val="00AD13E2"/>
    <w:rsid w:val="00BD7CC2"/>
    <w:rsid w:val="00BF1E19"/>
    <w:rsid w:val="00D900D3"/>
    <w:rsid w:val="00DD776D"/>
    <w:rsid w:val="00E045BA"/>
    <w:rsid w:val="00E118A2"/>
    <w:rsid w:val="00ED5010"/>
    <w:rsid w:val="00EE5CD8"/>
    <w:rsid w:val="00F10ADE"/>
    <w:rsid w:val="00F67F90"/>
    <w:rsid w:val="00F87262"/>
    <w:rsid w:val="00FF0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F6F78A"/>
  <w15:chartTrackingRefBased/>
  <w15:docId w15:val="{2981214A-40F6-426D-A91F-612C854D8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5010"/>
    <w:pPr>
      <w:outlineLvl w:val="0"/>
    </w:pPr>
    <w:rPr>
      <w:rFonts w:ascii="Arial" w:hAnsi="Arial" w:cs="Arial"/>
      <w:b/>
      <w:color w:val="154170"/>
      <w:sz w:val="36"/>
    </w:rPr>
  </w:style>
  <w:style w:type="paragraph" w:styleId="Heading2">
    <w:name w:val="heading 2"/>
    <w:basedOn w:val="Normal"/>
    <w:next w:val="Normal"/>
    <w:link w:val="Heading2Char"/>
    <w:uiPriority w:val="9"/>
    <w:unhideWhenUsed/>
    <w:qFormat/>
    <w:rsid w:val="00ED5010"/>
    <w:pPr>
      <w:outlineLvl w:val="1"/>
    </w:pPr>
    <w:rPr>
      <w:rFonts w:ascii="Arial" w:hAnsi="Arial" w:cs="Arial"/>
      <w:b/>
      <w:color w:val="15417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5BA"/>
    <w:pPr>
      <w:ind w:left="720"/>
      <w:contextualSpacing/>
    </w:pPr>
  </w:style>
  <w:style w:type="paragraph" w:styleId="NormalWeb">
    <w:name w:val="Normal (Web)"/>
    <w:basedOn w:val="Normal"/>
    <w:uiPriority w:val="99"/>
    <w:semiHidden/>
    <w:unhideWhenUsed/>
    <w:rsid w:val="003843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843E9"/>
  </w:style>
  <w:style w:type="paragraph" w:styleId="Header">
    <w:name w:val="header"/>
    <w:basedOn w:val="Normal"/>
    <w:link w:val="HeaderChar"/>
    <w:uiPriority w:val="99"/>
    <w:unhideWhenUsed/>
    <w:rsid w:val="009C68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81C"/>
  </w:style>
  <w:style w:type="paragraph" w:styleId="Footer">
    <w:name w:val="footer"/>
    <w:basedOn w:val="Normal"/>
    <w:link w:val="FooterChar"/>
    <w:uiPriority w:val="99"/>
    <w:unhideWhenUsed/>
    <w:rsid w:val="009C68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81C"/>
  </w:style>
  <w:style w:type="character" w:customStyle="1" w:styleId="Heading1Char">
    <w:name w:val="Heading 1 Char"/>
    <w:basedOn w:val="DefaultParagraphFont"/>
    <w:link w:val="Heading1"/>
    <w:uiPriority w:val="9"/>
    <w:rsid w:val="00ED5010"/>
    <w:rPr>
      <w:rFonts w:ascii="Arial" w:hAnsi="Arial" w:cs="Arial"/>
      <w:b/>
      <w:color w:val="154170"/>
      <w:sz w:val="36"/>
    </w:rPr>
  </w:style>
  <w:style w:type="character" w:customStyle="1" w:styleId="Heading2Char">
    <w:name w:val="Heading 2 Char"/>
    <w:basedOn w:val="DefaultParagraphFont"/>
    <w:link w:val="Heading2"/>
    <w:uiPriority w:val="9"/>
    <w:rsid w:val="00ED5010"/>
    <w:rPr>
      <w:rFonts w:ascii="Arial" w:hAnsi="Arial" w:cs="Arial"/>
      <w:b/>
      <w:color w:val="154170"/>
      <w:sz w:val="28"/>
    </w:rPr>
  </w:style>
  <w:style w:type="character" w:styleId="Hyperlink">
    <w:name w:val="Hyperlink"/>
    <w:basedOn w:val="DefaultParagraphFont"/>
    <w:uiPriority w:val="99"/>
    <w:unhideWhenUsed/>
    <w:rsid w:val="00DD77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03757">
      <w:bodyDiv w:val="1"/>
      <w:marLeft w:val="0"/>
      <w:marRight w:val="0"/>
      <w:marTop w:val="0"/>
      <w:marBottom w:val="0"/>
      <w:divBdr>
        <w:top w:val="none" w:sz="0" w:space="0" w:color="auto"/>
        <w:left w:val="none" w:sz="0" w:space="0" w:color="auto"/>
        <w:bottom w:val="none" w:sz="0" w:space="0" w:color="auto"/>
        <w:right w:val="none" w:sz="0" w:space="0" w:color="auto"/>
      </w:divBdr>
    </w:div>
    <w:div w:id="278224166">
      <w:bodyDiv w:val="1"/>
      <w:marLeft w:val="0"/>
      <w:marRight w:val="0"/>
      <w:marTop w:val="0"/>
      <w:marBottom w:val="0"/>
      <w:divBdr>
        <w:top w:val="none" w:sz="0" w:space="0" w:color="auto"/>
        <w:left w:val="none" w:sz="0" w:space="0" w:color="auto"/>
        <w:bottom w:val="none" w:sz="0" w:space="0" w:color="auto"/>
        <w:right w:val="none" w:sz="0" w:space="0" w:color="auto"/>
      </w:divBdr>
    </w:div>
    <w:div w:id="438573616">
      <w:bodyDiv w:val="1"/>
      <w:marLeft w:val="0"/>
      <w:marRight w:val="0"/>
      <w:marTop w:val="0"/>
      <w:marBottom w:val="0"/>
      <w:divBdr>
        <w:top w:val="none" w:sz="0" w:space="0" w:color="auto"/>
        <w:left w:val="none" w:sz="0" w:space="0" w:color="auto"/>
        <w:bottom w:val="none" w:sz="0" w:space="0" w:color="auto"/>
        <w:right w:val="none" w:sz="0" w:space="0" w:color="auto"/>
      </w:divBdr>
    </w:div>
    <w:div w:id="445582832">
      <w:bodyDiv w:val="1"/>
      <w:marLeft w:val="0"/>
      <w:marRight w:val="0"/>
      <w:marTop w:val="0"/>
      <w:marBottom w:val="0"/>
      <w:divBdr>
        <w:top w:val="none" w:sz="0" w:space="0" w:color="auto"/>
        <w:left w:val="none" w:sz="0" w:space="0" w:color="auto"/>
        <w:bottom w:val="none" w:sz="0" w:space="0" w:color="auto"/>
        <w:right w:val="none" w:sz="0" w:space="0" w:color="auto"/>
      </w:divBdr>
      <w:divsChild>
        <w:div w:id="79068183">
          <w:marLeft w:val="0"/>
          <w:marRight w:val="0"/>
          <w:marTop w:val="0"/>
          <w:marBottom w:val="0"/>
          <w:divBdr>
            <w:top w:val="none" w:sz="0" w:space="0" w:color="auto"/>
            <w:left w:val="none" w:sz="0" w:space="0" w:color="auto"/>
            <w:bottom w:val="none" w:sz="0" w:space="0" w:color="auto"/>
            <w:right w:val="none" w:sz="0" w:space="0" w:color="auto"/>
          </w:divBdr>
        </w:div>
      </w:divsChild>
    </w:div>
    <w:div w:id="504168709">
      <w:bodyDiv w:val="1"/>
      <w:marLeft w:val="0"/>
      <w:marRight w:val="0"/>
      <w:marTop w:val="0"/>
      <w:marBottom w:val="0"/>
      <w:divBdr>
        <w:top w:val="none" w:sz="0" w:space="0" w:color="auto"/>
        <w:left w:val="none" w:sz="0" w:space="0" w:color="auto"/>
        <w:bottom w:val="none" w:sz="0" w:space="0" w:color="auto"/>
        <w:right w:val="none" w:sz="0" w:space="0" w:color="auto"/>
      </w:divBdr>
    </w:div>
    <w:div w:id="597100860">
      <w:bodyDiv w:val="1"/>
      <w:marLeft w:val="0"/>
      <w:marRight w:val="0"/>
      <w:marTop w:val="0"/>
      <w:marBottom w:val="0"/>
      <w:divBdr>
        <w:top w:val="none" w:sz="0" w:space="0" w:color="auto"/>
        <w:left w:val="none" w:sz="0" w:space="0" w:color="auto"/>
        <w:bottom w:val="none" w:sz="0" w:space="0" w:color="auto"/>
        <w:right w:val="none" w:sz="0" w:space="0" w:color="auto"/>
      </w:divBdr>
      <w:divsChild>
        <w:div w:id="1870752843">
          <w:marLeft w:val="0"/>
          <w:marRight w:val="0"/>
          <w:marTop w:val="0"/>
          <w:marBottom w:val="0"/>
          <w:divBdr>
            <w:top w:val="none" w:sz="0" w:space="0" w:color="auto"/>
            <w:left w:val="none" w:sz="0" w:space="0" w:color="auto"/>
            <w:bottom w:val="none" w:sz="0" w:space="0" w:color="auto"/>
            <w:right w:val="none" w:sz="0" w:space="0" w:color="auto"/>
          </w:divBdr>
        </w:div>
      </w:divsChild>
    </w:div>
    <w:div w:id="768813910">
      <w:bodyDiv w:val="1"/>
      <w:marLeft w:val="0"/>
      <w:marRight w:val="0"/>
      <w:marTop w:val="0"/>
      <w:marBottom w:val="0"/>
      <w:divBdr>
        <w:top w:val="none" w:sz="0" w:space="0" w:color="auto"/>
        <w:left w:val="none" w:sz="0" w:space="0" w:color="auto"/>
        <w:bottom w:val="none" w:sz="0" w:space="0" w:color="auto"/>
        <w:right w:val="none" w:sz="0" w:space="0" w:color="auto"/>
      </w:divBdr>
      <w:divsChild>
        <w:div w:id="1602226984">
          <w:marLeft w:val="0"/>
          <w:marRight w:val="0"/>
          <w:marTop w:val="0"/>
          <w:marBottom w:val="0"/>
          <w:divBdr>
            <w:top w:val="none" w:sz="0" w:space="0" w:color="auto"/>
            <w:left w:val="none" w:sz="0" w:space="0" w:color="auto"/>
            <w:bottom w:val="none" w:sz="0" w:space="0" w:color="auto"/>
            <w:right w:val="none" w:sz="0" w:space="0" w:color="auto"/>
          </w:divBdr>
        </w:div>
        <w:div w:id="276258904">
          <w:marLeft w:val="0"/>
          <w:marRight w:val="0"/>
          <w:marTop w:val="0"/>
          <w:marBottom w:val="0"/>
          <w:divBdr>
            <w:top w:val="none" w:sz="0" w:space="0" w:color="auto"/>
            <w:left w:val="none" w:sz="0" w:space="0" w:color="auto"/>
            <w:bottom w:val="none" w:sz="0" w:space="0" w:color="auto"/>
            <w:right w:val="none" w:sz="0" w:space="0" w:color="auto"/>
          </w:divBdr>
        </w:div>
      </w:divsChild>
    </w:div>
    <w:div w:id="908466812">
      <w:bodyDiv w:val="1"/>
      <w:marLeft w:val="0"/>
      <w:marRight w:val="0"/>
      <w:marTop w:val="0"/>
      <w:marBottom w:val="0"/>
      <w:divBdr>
        <w:top w:val="none" w:sz="0" w:space="0" w:color="auto"/>
        <w:left w:val="none" w:sz="0" w:space="0" w:color="auto"/>
        <w:bottom w:val="none" w:sz="0" w:space="0" w:color="auto"/>
        <w:right w:val="none" w:sz="0" w:space="0" w:color="auto"/>
      </w:divBdr>
    </w:div>
    <w:div w:id="990448713">
      <w:bodyDiv w:val="1"/>
      <w:marLeft w:val="0"/>
      <w:marRight w:val="0"/>
      <w:marTop w:val="0"/>
      <w:marBottom w:val="0"/>
      <w:divBdr>
        <w:top w:val="none" w:sz="0" w:space="0" w:color="auto"/>
        <w:left w:val="none" w:sz="0" w:space="0" w:color="auto"/>
        <w:bottom w:val="none" w:sz="0" w:space="0" w:color="auto"/>
        <w:right w:val="none" w:sz="0" w:space="0" w:color="auto"/>
      </w:divBdr>
    </w:div>
    <w:div w:id="1405763659">
      <w:bodyDiv w:val="1"/>
      <w:marLeft w:val="0"/>
      <w:marRight w:val="0"/>
      <w:marTop w:val="0"/>
      <w:marBottom w:val="0"/>
      <w:divBdr>
        <w:top w:val="none" w:sz="0" w:space="0" w:color="auto"/>
        <w:left w:val="none" w:sz="0" w:space="0" w:color="auto"/>
        <w:bottom w:val="none" w:sz="0" w:space="0" w:color="auto"/>
        <w:right w:val="none" w:sz="0" w:space="0" w:color="auto"/>
      </w:divBdr>
    </w:div>
    <w:div w:id="1834223656">
      <w:bodyDiv w:val="1"/>
      <w:marLeft w:val="0"/>
      <w:marRight w:val="0"/>
      <w:marTop w:val="0"/>
      <w:marBottom w:val="0"/>
      <w:divBdr>
        <w:top w:val="none" w:sz="0" w:space="0" w:color="auto"/>
        <w:left w:val="none" w:sz="0" w:space="0" w:color="auto"/>
        <w:bottom w:val="none" w:sz="0" w:space="0" w:color="auto"/>
        <w:right w:val="none" w:sz="0" w:space="0" w:color="auto"/>
      </w:divBdr>
    </w:div>
    <w:div w:id="188370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groups/468687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linkedin.com/groups/4085822"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kedin.com/groups/478187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769</Words>
  <Characters>4388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Farrell</dc:creator>
  <cp:keywords/>
  <dc:description/>
  <cp:lastModifiedBy>Tom</cp:lastModifiedBy>
  <cp:revision>2</cp:revision>
  <dcterms:created xsi:type="dcterms:W3CDTF">2017-05-17T16:14:00Z</dcterms:created>
  <dcterms:modified xsi:type="dcterms:W3CDTF">2017-05-17T16:14:00Z</dcterms:modified>
</cp:coreProperties>
</file>